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D9E7B2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25458">
        <w:rPr>
          <w:rFonts w:cstheme="minorHAnsi"/>
        </w:rPr>
        <w:t>29</w:t>
      </w:r>
      <w:r w:rsidR="00986649" w:rsidRPr="0021055B">
        <w:rPr>
          <w:rFonts w:cstheme="minorHAnsi"/>
        </w:rPr>
        <w:t>.</w:t>
      </w:r>
      <w:r w:rsidR="00D25F70">
        <w:rPr>
          <w:rFonts w:cstheme="minorHAnsi"/>
        </w:rPr>
        <w:t>0</w:t>
      </w:r>
      <w:r w:rsidR="00E25458">
        <w:rPr>
          <w:rFonts w:cstheme="minorHAnsi"/>
        </w:rPr>
        <w:t>7</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tcPr>
          <w:p w14:paraId="79E3309A" w14:textId="67974786" w:rsidR="002E02FF" w:rsidRPr="00CA6E86" w:rsidRDefault="00405CC4" w:rsidP="00E25458">
            <w:pPr>
              <w:spacing w:line="276" w:lineRule="auto"/>
              <w:jc w:val="center"/>
              <w:rPr>
                <w:rFonts w:cstheme="minorHAnsi"/>
                <w:lang w:val="en-US"/>
              </w:rPr>
            </w:pPr>
            <w:r>
              <w:rPr>
                <w:rFonts w:cstheme="minorHAnsi"/>
              </w:rPr>
              <w:t>8</w:t>
            </w:r>
            <w:r w:rsidR="00D25F70">
              <w:rPr>
                <w:rFonts w:cstheme="minorHAnsi"/>
              </w:rPr>
              <w:t>4</w:t>
            </w:r>
            <w:r w:rsidR="009F19FF" w:rsidRPr="00CA6E86">
              <w:rPr>
                <w:rFonts w:cstheme="minorHAnsi"/>
              </w:rPr>
              <w:t>,</w:t>
            </w:r>
            <w:r w:rsidR="00E25458">
              <w:rPr>
                <w:rFonts w:cstheme="minorHAnsi"/>
              </w:rPr>
              <w:t>99</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tcPr>
          <w:p w14:paraId="4CDDA5E9" w14:textId="5C03C24B" w:rsidR="002E02FF" w:rsidRPr="00CA6E86" w:rsidRDefault="009F19FF" w:rsidP="002E02FF">
            <w:pPr>
              <w:jc w:val="center"/>
              <w:rPr>
                <w:rFonts w:cstheme="minorHAnsi"/>
              </w:rPr>
            </w:pPr>
            <w:r w:rsidRPr="00CA6E86">
              <w:rPr>
                <w:rFonts w:cstheme="minorHAnsi"/>
              </w:rPr>
              <w:t>11,</w:t>
            </w:r>
            <w:r w:rsidR="00D25F70">
              <w:rPr>
                <w:rFonts w:cstheme="minorHAnsi"/>
              </w:rPr>
              <w:t>0</w:t>
            </w:r>
            <w:r w:rsidR="00E25458">
              <w:rPr>
                <w:rFonts w:cstheme="minorHAnsi"/>
              </w:rPr>
              <w:t>9</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78C90FEC" w:rsidR="009F19FF" w:rsidRPr="00CA6E86" w:rsidRDefault="00405CC4" w:rsidP="00E25458">
            <w:pPr>
              <w:jc w:val="center"/>
              <w:rPr>
                <w:rFonts w:cstheme="minorHAnsi"/>
              </w:rPr>
            </w:pPr>
            <w:r>
              <w:rPr>
                <w:rFonts w:cstheme="minorHAnsi"/>
              </w:rPr>
              <w:t>2</w:t>
            </w:r>
            <w:r w:rsidR="00B92F50" w:rsidRPr="00CA6E86">
              <w:rPr>
                <w:rFonts w:cstheme="minorHAnsi"/>
              </w:rPr>
              <w:t>,</w:t>
            </w:r>
            <w:r w:rsidR="00E25458">
              <w:rPr>
                <w:rFonts w:cstheme="minorHAnsi"/>
              </w:rPr>
              <w:t>03</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25458" w:rsidRPr="00C50091" w14:paraId="163F6D42" w14:textId="77777777" w:rsidTr="000A21E1">
        <w:tc>
          <w:tcPr>
            <w:tcW w:w="4365" w:type="dxa"/>
            <w:vMerge/>
          </w:tcPr>
          <w:p w14:paraId="439EA073" w14:textId="77777777" w:rsidR="00E25458" w:rsidRPr="003B455E" w:rsidRDefault="00E25458" w:rsidP="00E25458">
            <w:pPr>
              <w:rPr>
                <w:rFonts w:cstheme="minorHAnsi"/>
              </w:rPr>
            </w:pPr>
          </w:p>
        </w:tc>
        <w:tc>
          <w:tcPr>
            <w:tcW w:w="1380" w:type="dxa"/>
            <w:vAlign w:val="bottom"/>
          </w:tcPr>
          <w:p w14:paraId="377E34DE" w14:textId="77777777" w:rsidR="00E25458" w:rsidRPr="003B455E" w:rsidRDefault="00E25458" w:rsidP="00E2545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91E40B6" w:rsidR="00E25458" w:rsidRPr="00B82A27" w:rsidRDefault="00E25458" w:rsidP="00E25458">
            <w:pPr>
              <w:pStyle w:val="ConsPlusNormal"/>
              <w:rPr>
                <w:rFonts w:asciiTheme="minorHAnsi" w:hAnsiTheme="minorHAnsi" w:cstheme="minorHAnsi"/>
              </w:rPr>
            </w:pPr>
            <w:r>
              <w:rPr>
                <w:color w:val="000000"/>
                <w:szCs w:val="22"/>
              </w:rPr>
              <w:t>1,59%</w:t>
            </w:r>
          </w:p>
        </w:tc>
        <w:tc>
          <w:tcPr>
            <w:tcW w:w="1563" w:type="dxa"/>
            <w:vAlign w:val="bottom"/>
          </w:tcPr>
          <w:p w14:paraId="5DA42905" w14:textId="5665E4AA" w:rsidR="00E25458" w:rsidRPr="00C50091" w:rsidRDefault="00E25458" w:rsidP="00E25458">
            <w:pPr>
              <w:pStyle w:val="ConsPlusNormal"/>
              <w:rPr>
                <w:rFonts w:asciiTheme="minorHAnsi" w:hAnsiTheme="minorHAnsi" w:cstheme="minorHAnsi"/>
                <w:highlight w:val="red"/>
              </w:rPr>
            </w:pPr>
            <w:r>
              <w:rPr>
                <w:color w:val="000000"/>
                <w:szCs w:val="22"/>
              </w:rPr>
              <w:t>1,94%</w:t>
            </w:r>
          </w:p>
        </w:tc>
      </w:tr>
      <w:tr w:rsidR="00E25458" w:rsidRPr="00C50091" w14:paraId="734DB2DE" w14:textId="77777777" w:rsidTr="000A21E1">
        <w:tc>
          <w:tcPr>
            <w:tcW w:w="4365" w:type="dxa"/>
            <w:vMerge/>
          </w:tcPr>
          <w:p w14:paraId="1A4F3314" w14:textId="77777777" w:rsidR="00E25458" w:rsidRPr="003B455E" w:rsidRDefault="00E25458" w:rsidP="00E25458">
            <w:pPr>
              <w:rPr>
                <w:rFonts w:cstheme="minorHAnsi"/>
              </w:rPr>
            </w:pPr>
          </w:p>
        </w:tc>
        <w:tc>
          <w:tcPr>
            <w:tcW w:w="1380" w:type="dxa"/>
            <w:vAlign w:val="bottom"/>
          </w:tcPr>
          <w:p w14:paraId="6B673F49" w14:textId="77777777" w:rsidR="00E25458" w:rsidRPr="003B455E" w:rsidRDefault="00E25458" w:rsidP="00E2545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4959A2F4" w:rsidR="00E25458" w:rsidRPr="00E25458" w:rsidRDefault="00E25458" w:rsidP="00E25458">
            <w:pPr>
              <w:pStyle w:val="ConsPlusNormal"/>
              <w:rPr>
                <w:rFonts w:asciiTheme="minorHAnsi" w:hAnsiTheme="minorHAnsi" w:cstheme="minorHAnsi"/>
              </w:rPr>
            </w:pPr>
            <w:r w:rsidRPr="00E25458">
              <w:rPr>
                <w:bCs/>
                <w:color w:val="000000"/>
                <w:szCs w:val="22"/>
              </w:rPr>
              <w:t>4,31%</w:t>
            </w:r>
          </w:p>
        </w:tc>
        <w:tc>
          <w:tcPr>
            <w:tcW w:w="1563" w:type="dxa"/>
            <w:vAlign w:val="bottom"/>
          </w:tcPr>
          <w:p w14:paraId="0A9EC4F7" w14:textId="53EC87CC" w:rsidR="00E25458" w:rsidRPr="00C50091" w:rsidRDefault="00E25458" w:rsidP="00E25458">
            <w:pPr>
              <w:pStyle w:val="ConsPlusNormal"/>
              <w:rPr>
                <w:rFonts w:asciiTheme="minorHAnsi" w:hAnsiTheme="minorHAnsi" w:cstheme="minorHAnsi"/>
                <w:highlight w:val="red"/>
              </w:rPr>
            </w:pPr>
            <w:r>
              <w:rPr>
                <w:color w:val="000000"/>
                <w:szCs w:val="22"/>
              </w:rPr>
              <w:t>2,98%</w:t>
            </w:r>
          </w:p>
        </w:tc>
      </w:tr>
      <w:tr w:rsidR="00E25458" w:rsidRPr="00C50091" w14:paraId="2D189623" w14:textId="77777777" w:rsidTr="000A21E1">
        <w:tc>
          <w:tcPr>
            <w:tcW w:w="4365" w:type="dxa"/>
            <w:vMerge/>
          </w:tcPr>
          <w:p w14:paraId="06D3E770" w14:textId="77777777" w:rsidR="00E25458" w:rsidRPr="003B455E" w:rsidRDefault="00E25458" w:rsidP="00E25458">
            <w:pPr>
              <w:rPr>
                <w:rFonts w:cstheme="minorHAnsi"/>
              </w:rPr>
            </w:pPr>
          </w:p>
        </w:tc>
        <w:tc>
          <w:tcPr>
            <w:tcW w:w="1380" w:type="dxa"/>
            <w:vAlign w:val="bottom"/>
          </w:tcPr>
          <w:p w14:paraId="0A625FAD" w14:textId="77777777" w:rsidR="00E25458" w:rsidRPr="003B455E" w:rsidRDefault="00E25458" w:rsidP="00E2545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75A61EE2" w:rsidR="00E25458" w:rsidRPr="00B82A27" w:rsidRDefault="00E25458" w:rsidP="00E25458">
            <w:pPr>
              <w:pStyle w:val="ConsPlusNormal"/>
              <w:rPr>
                <w:rFonts w:asciiTheme="minorHAnsi" w:hAnsiTheme="minorHAnsi" w:cstheme="minorHAnsi"/>
              </w:rPr>
            </w:pPr>
            <w:r>
              <w:rPr>
                <w:color w:val="000000"/>
                <w:szCs w:val="22"/>
              </w:rPr>
              <w:t>9,78%</w:t>
            </w:r>
          </w:p>
        </w:tc>
        <w:tc>
          <w:tcPr>
            <w:tcW w:w="1563" w:type="dxa"/>
            <w:vAlign w:val="bottom"/>
          </w:tcPr>
          <w:p w14:paraId="5A1631C8" w14:textId="28EC7D71" w:rsidR="00E25458" w:rsidRPr="00C50091" w:rsidRDefault="00E25458" w:rsidP="00E25458">
            <w:pPr>
              <w:pStyle w:val="ConsPlusNormal"/>
              <w:rPr>
                <w:rFonts w:asciiTheme="minorHAnsi" w:hAnsiTheme="minorHAnsi" w:cstheme="minorHAnsi"/>
                <w:highlight w:val="red"/>
              </w:rPr>
            </w:pPr>
            <w:r>
              <w:rPr>
                <w:color w:val="000000"/>
                <w:szCs w:val="22"/>
              </w:rPr>
              <w:t>-1,62%</w:t>
            </w:r>
          </w:p>
        </w:tc>
      </w:tr>
      <w:tr w:rsidR="00E25458" w:rsidRPr="00C50091" w14:paraId="00022598" w14:textId="77777777" w:rsidTr="000A21E1">
        <w:tc>
          <w:tcPr>
            <w:tcW w:w="4365" w:type="dxa"/>
            <w:vMerge/>
          </w:tcPr>
          <w:p w14:paraId="23447C1B" w14:textId="77777777" w:rsidR="00E25458" w:rsidRPr="003B455E" w:rsidRDefault="00E25458" w:rsidP="00E25458">
            <w:pPr>
              <w:rPr>
                <w:rFonts w:cstheme="minorHAnsi"/>
              </w:rPr>
            </w:pPr>
          </w:p>
        </w:tc>
        <w:tc>
          <w:tcPr>
            <w:tcW w:w="1380" w:type="dxa"/>
            <w:vAlign w:val="bottom"/>
          </w:tcPr>
          <w:p w14:paraId="1559E4EA" w14:textId="77777777" w:rsidR="00E25458" w:rsidRPr="003B455E" w:rsidRDefault="00E25458" w:rsidP="00E25458">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68CABBC" w:rsidR="00E25458" w:rsidRPr="00B82A27" w:rsidRDefault="00E25458" w:rsidP="00E25458">
            <w:pPr>
              <w:pStyle w:val="ConsPlusNormal"/>
              <w:rPr>
                <w:rFonts w:asciiTheme="minorHAnsi" w:hAnsiTheme="minorHAnsi" w:cstheme="minorHAnsi"/>
              </w:rPr>
            </w:pPr>
            <w:r>
              <w:rPr>
                <w:color w:val="000000"/>
                <w:szCs w:val="22"/>
              </w:rPr>
              <w:t>17,56%</w:t>
            </w:r>
          </w:p>
        </w:tc>
        <w:tc>
          <w:tcPr>
            <w:tcW w:w="1563" w:type="dxa"/>
            <w:vAlign w:val="bottom"/>
          </w:tcPr>
          <w:p w14:paraId="4EF284CC" w14:textId="5D03F0DF" w:rsidR="00E25458" w:rsidRPr="00C50091" w:rsidRDefault="00E25458" w:rsidP="00E25458">
            <w:pPr>
              <w:pStyle w:val="ConsPlusNormal"/>
              <w:rPr>
                <w:rFonts w:asciiTheme="minorHAnsi" w:hAnsiTheme="minorHAnsi" w:cstheme="minorHAnsi"/>
                <w:highlight w:val="red"/>
              </w:rPr>
            </w:pPr>
            <w:r>
              <w:rPr>
                <w:color w:val="000000"/>
                <w:szCs w:val="22"/>
              </w:rPr>
              <w:t>1,66%</w:t>
            </w:r>
          </w:p>
        </w:tc>
      </w:tr>
      <w:tr w:rsidR="00E25458" w:rsidRPr="00C50091" w14:paraId="61586E32" w14:textId="77777777" w:rsidTr="008D1FDD">
        <w:tc>
          <w:tcPr>
            <w:tcW w:w="4365" w:type="dxa"/>
            <w:vMerge/>
          </w:tcPr>
          <w:p w14:paraId="6D68E732" w14:textId="77777777" w:rsidR="00E25458" w:rsidRPr="003B455E" w:rsidRDefault="00E25458" w:rsidP="00E25458">
            <w:pPr>
              <w:rPr>
                <w:rFonts w:cstheme="minorHAnsi"/>
              </w:rPr>
            </w:pPr>
          </w:p>
        </w:tc>
        <w:tc>
          <w:tcPr>
            <w:tcW w:w="1380" w:type="dxa"/>
            <w:vAlign w:val="bottom"/>
          </w:tcPr>
          <w:p w14:paraId="6C7A6518" w14:textId="77777777" w:rsidR="00E25458" w:rsidRPr="003B455E" w:rsidRDefault="00E25458" w:rsidP="00E25458">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76DE86B2" w:rsidR="00E25458" w:rsidRPr="003B455E" w:rsidRDefault="00E25458" w:rsidP="00E25458">
            <w:pPr>
              <w:pStyle w:val="ConsPlusNormal"/>
              <w:rPr>
                <w:rFonts w:asciiTheme="minorHAnsi" w:hAnsiTheme="minorHAnsi" w:cstheme="minorHAnsi"/>
              </w:rPr>
            </w:pPr>
            <w:r>
              <w:rPr>
                <w:color w:val="000000"/>
                <w:szCs w:val="22"/>
              </w:rPr>
              <w:t>9,24%</w:t>
            </w:r>
          </w:p>
        </w:tc>
        <w:tc>
          <w:tcPr>
            <w:tcW w:w="1563" w:type="dxa"/>
            <w:vAlign w:val="bottom"/>
          </w:tcPr>
          <w:p w14:paraId="4946C1EE" w14:textId="59FF797F" w:rsidR="00E25458" w:rsidRPr="00DD770B" w:rsidRDefault="00E25458" w:rsidP="00E25458">
            <w:pPr>
              <w:pStyle w:val="ConsPlusNormal"/>
              <w:rPr>
                <w:rFonts w:asciiTheme="minorHAnsi" w:hAnsiTheme="minorHAnsi" w:cstheme="minorHAnsi"/>
              </w:rPr>
            </w:pPr>
            <w:r>
              <w:rPr>
                <w:color w:val="000000"/>
                <w:szCs w:val="22"/>
              </w:rPr>
              <w:t>-18,17%</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426170B2" w:rsidR="007A0DCF" w:rsidRPr="00C50091" w:rsidRDefault="007E4067" w:rsidP="00E2545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25458" w:rsidRPr="00E25458">
        <w:rPr>
          <w:rFonts w:cstheme="minorHAnsi"/>
        </w:rPr>
        <w:t>295</w:t>
      </w:r>
      <w:r w:rsidR="00E25458">
        <w:rPr>
          <w:rFonts w:cstheme="minorHAnsi"/>
        </w:rPr>
        <w:t xml:space="preserve"> </w:t>
      </w:r>
      <w:r w:rsidR="00E25458" w:rsidRPr="00E25458">
        <w:rPr>
          <w:rFonts w:cstheme="minorHAnsi"/>
        </w:rPr>
        <w:t>368,28</w:t>
      </w:r>
      <w:r w:rsidR="007D03D6" w:rsidRPr="007D03D6">
        <w:rPr>
          <w:rFonts w:cstheme="minorHAnsi"/>
        </w:rPr>
        <w:t> </w:t>
      </w:r>
      <w:r w:rsidRPr="00C50091">
        <w:rPr>
          <w:rFonts w:cstheme="minorHAnsi"/>
        </w:rPr>
        <w:t>рублей.</w:t>
      </w:r>
    </w:p>
    <w:p w14:paraId="2FE68D87" w14:textId="5FA1D64F" w:rsidR="007A0DCF" w:rsidRPr="00C50091" w:rsidRDefault="007A0DCF" w:rsidP="00E2545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25458" w:rsidRPr="00E25458">
        <w:rPr>
          <w:rFonts w:cstheme="minorHAnsi"/>
        </w:rPr>
        <w:t>383</w:t>
      </w:r>
      <w:r w:rsidR="00E25458">
        <w:rPr>
          <w:rFonts w:cstheme="minorHAnsi"/>
        </w:rPr>
        <w:t xml:space="preserve"> </w:t>
      </w:r>
      <w:bookmarkStart w:id="0" w:name="_GoBack"/>
      <w:bookmarkEnd w:id="0"/>
      <w:r w:rsidR="00E25458" w:rsidRPr="00E25458">
        <w:rPr>
          <w:rFonts w:cstheme="minorHAnsi"/>
        </w:rPr>
        <w:t>978</w:t>
      </w:r>
      <w:r w:rsidR="00E25458">
        <w:rPr>
          <w:rFonts w:cstheme="minorHAnsi"/>
        </w:rPr>
        <w:t xml:space="preserve"> </w:t>
      </w:r>
      <w:r w:rsidR="00E25458" w:rsidRPr="00E25458">
        <w:rPr>
          <w:rFonts w:cstheme="minorHAnsi"/>
        </w:rPr>
        <w:t>759,08</w:t>
      </w:r>
      <w:r w:rsidR="00B82A27" w:rsidRPr="00B82A2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84" w14:textId="77777777" w:rsidR="000F4BEA" w:rsidRDefault="000F4BEA" w:rsidP="000F4BEA">
      <w:pPr>
        <w:spacing w:after="0" w:line="240" w:lineRule="auto"/>
      </w:pPr>
      <w:r>
        <w:separator/>
      </w:r>
    </w:p>
  </w:endnote>
  <w:endnote w:type="continuationSeparator" w:id="0">
    <w:p w14:paraId="5D68C874" w14:textId="77777777" w:rsidR="000F4BEA" w:rsidRDefault="000F4BEA"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68D" w14:textId="77777777" w:rsidR="000F4BEA" w:rsidRDefault="000F4BEA" w:rsidP="000F4BEA">
      <w:pPr>
        <w:spacing w:after="0" w:line="240" w:lineRule="auto"/>
      </w:pPr>
      <w:r>
        <w:separator/>
      </w:r>
    </w:p>
  </w:footnote>
  <w:footnote w:type="continuationSeparator" w:id="0">
    <w:p w14:paraId="25277BC1" w14:textId="77777777" w:rsidR="000F4BEA" w:rsidRDefault="000F4BEA"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0F4BEA"/>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607050"/>
    <w:rsid w:val="006437F2"/>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cp:revision>
  <cp:lastPrinted>2021-09-07T11:44:00Z</cp:lastPrinted>
  <dcterms:created xsi:type="dcterms:W3CDTF">2022-06-09T08:52:00Z</dcterms:created>
  <dcterms:modified xsi:type="dcterms:W3CDTF">2022-08-09T09:48:00Z</dcterms:modified>
</cp:coreProperties>
</file>