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B28A49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378B">
        <w:rPr>
          <w:rFonts w:cstheme="minorHAnsi"/>
        </w:rPr>
        <w:t>3</w:t>
      </w:r>
      <w:r w:rsidR="00AB4DC1">
        <w:rPr>
          <w:rFonts w:cstheme="minorHAnsi"/>
        </w:rPr>
        <w:t>0</w:t>
      </w:r>
      <w:r w:rsidR="00986649" w:rsidRPr="002A6763">
        <w:rPr>
          <w:rFonts w:cstheme="minorHAnsi"/>
        </w:rPr>
        <w:t>.</w:t>
      </w:r>
      <w:r w:rsidR="00AA6B83">
        <w:rPr>
          <w:rFonts w:cstheme="minorHAnsi"/>
        </w:rPr>
        <w:t>0</w:t>
      </w:r>
      <w:r w:rsidR="00AB4DC1">
        <w:rPr>
          <w:rFonts w:cstheme="minorHAnsi"/>
        </w:rPr>
        <w:t>9</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4A033A93" w:rsidR="002E02FF" w:rsidRPr="00F81538" w:rsidRDefault="00946D6F" w:rsidP="00AB4DC1">
            <w:pPr>
              <w:spacing w:line="276" w:lineRule="auto"/>
              <w:jc w:val="center"/>
              <w:rPr>
                <w:rFonts w:cstheme="minorHAnsi"/>
                <w:lang w:val="en-US"/>
              </w:rPr>
            </w:pPr>
            <w:r>
              <w:rPr>
                <w:rFonts w:cstheme="minorHAnsi"/>
              </w:rPr>
              <w:t>9</w:t>
            </w:r>
            <w:r w:rsidR="00AB4DC1">
              <w:rPr>
                <w:rFonts w:cstheme="minorHAnsi"/>
              </w:rPr>
              <w:t>4</w:t>
            </w:r>
            <w:r w:rsidR="00EA2766" w:rsidRPr="00F81538">
              <w:rPr>
                <w:rFonts w:cstheme="minorHAnsi"/>
              </w:rPr>
              <w:t>,</w:t>
            </w:r>
            <w:r w:rsidR="00AB4DC1">
              <w:rPr>
                <w:rFonts w:cstheme="minorHAnsi"/>
              </w:rPr>
              <w:t>54</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688DE2AD" w:rsidR="002E02FF" w:rsidRPr="00F81538" w:rsidRDefault="00C1378B" w:rsidP="002E02FF">
            <w:pPr>
              <w:jc w:val="center"/>
              <w:rPr>
                <w:rFonts w:cstheme="minorHAnsi"/>
              </w:rPr>
            </w:pPr>
            <w:r>
              <w:rPr>
                <w:rFonts w:cstheme="minorHAnsi"/>
              </w:rPr>
              <w:t>1</w:t>
            </w:r>
            <w:r w:rsidR="00531C98" w:rsidRPr="00F81538">
              <w:rPr>
                <w:rFonts w:cstheme="minorHAnsi"/>
              </w:rPr>
              <w:t>,</w:t>
            </w:r>
            <w:r>
              <w:rPr>
                <w:rFonts w:cstheme="minorHAnsi"/>
              </w:rPr>
              <w:t>8</w:t>
            </w:r>
            <w:r w:rsidR="00AB4DC1">
              <w:rPr>
                <w:rFonts w:cstheme="minorHAnsi"/>
              </w:rPr>
              <w:t>3</w:t>
            </w:r>
          </w:p>
          <w:p w14:paraId="6E32C225" w14:textId="77777777" w:rsidR="002E02FF" w:rsidRPr="00F81538" w:rsidRDefault="002E02FF" w:rsidP="002E02FF">
            <w:pPr>
              <w:spacing w:line="276" w:lineRule="auto"/>
              <w:jc w:val="center"/>
              <w:rPr>
                <w:rFonts w:cstheme="minorHAnsi"/>
              </w:rPr>
            </w:pPr>
          </w:p>
        </w:tc>
      </w:tr>
      <w:tr w:rsidR="00AB4DC1" w:rsidRPr="00F81538" w14:paraId="2131D8A9" w14:textId="77777777" w:rsidTr="007E1692">
        <w:tc>
          <w:tcPr>
            <w:tcW w:w="6516" w:type="dxa"/>
          </w:tcPr>
          <w:p w14:paraId="2DD30793" w14:textId="2683955C" w:rsidR="00AB4DC1" w:rsidRPr="00F81538" w:rsidRDefault="00AB4DC1" w:rsidP="00AA1555">
            <w:pPr>
              <w:rPr>
                <w:rFonts w:cstheme="minorHAnsi"/>
              </w:rPr>
            </w:pPr>
            <w:r>
              <w:rPr>
                <w:rFonts w:cstheme="minorHAnsi"/>
              </w:rPr>
              <w:t>Денежные средства на расчетных счетах</w:t>
            </w:r>
          </w:p>
        </w:tc>
        <w:tc>
          <w:tcPr>
            <w:tcW w:w="2829" w:type="dxa"/>
          </w:tcPr>
          <w:p w14:paraId="13D65970" w14:textId="73148A1B" w:rsidR="00AB4DC1" w:rsidRDefault="00AB4DC1" w:rsidP="002E02FF">
            <w:pPr>
              <w:jc w:val="center"/>
              <w:rPr>
                <w:rFonts w:cstheme="minorHAnsi"/>
              </w:rPr>
            </w:pPr>
            <w:r>
              <w:rPr>
                <w:rFonts w:cstheme="minorHAnsi"/>
              </w:rPr>
              <w:t>2,05</w:t>
            </w: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lastRenderedPageBreak/>
              <w:t>Депозит АО «АЛЬФА-БАНК»</w:t>
            </w:r>
          </w:p>
        </w:tc>
        <w:tc>
          <w:tcPr>
            <w:tcW w:w="2829" w:type="dxa"/>
          </w:tcPr>
          <w:p w14:paraId="23B4EEBE" w14:textId="2B9C2211" w:rsidR="008F39E3" w:rsidRDefault="008F39E3" w:rsidP="00C1378B">
            <w:pPr>
              <w:jc w:val="center"/>
              <w:rPr>
                <w:rFonts w:cstheme="minorHAnsi"/>
              </w:rPr>
            </w:pPr>
            <w:r>
              <w:rPr>
                <w:rFonts w:cstheme="minorHAnsi"/>
              </w:rPr>
              <w:t>1,3</w:t>
            </w:r>
            <w:r w:rsidR="00C1378B">
              <w:rPr>
                <w:rFonts w:cstheme="minorHAnsi"/>
              </w:rPr>
              <w:t>0</w:t>
            </w:r>
          </w:p>
        </w:tc>
      </w:tr>
      <w:tr w:rsidR="00AB4DC1" w:rsidRPr="00F81538" w14:paraId="4A939388" w14:textId="77777777" w:rsidTr="007E1692">
        <w:tc>
          <w:tcPr>
            <w:tcW w:w="6516" w:type="dxa"/>
          </w:tcPr>
          <w:p w14:paraId="0EFC75B3" w14:textId="2E75A44C" w:rsidR="00AB4DC1" w:rsidRDefault="00AB4DC1" w:rsidP="00AA1555">
            <w:pPr>
              <w:rPr>
                <w:rFonts w:cstheme="minorHAnsi"/>
              </w:rPr>
            </w:pPr>
            <w:r>
              <w:rPr>
                <w:rFonts w:cstheme="minorHAnsi"/>
              </w:rPr>
              <w:t>Дебиторская задолженность</w:t>
            </w:r>
          </w:p>
        </w:tc>
        <w:tc>
          <w:tcPr>
            <w:tcW w:w="2829" w:type="dxa"/>
          </w:tcPr>
          <w:p w14:paraId="063C18E4" w14:textId="43F05ACE" w:rsidR="00AB4DC1" w:rsidRDefault="00AB4DC1" w:rsidP="00C1378B">
            <w:pPr>
              <w:jc w:val="center"/>
              <w:rPr>
                <w:rFonts w:cstheme="minorHAnsi"/>
              </w:rPr>
            </w:pPr>
            <w:r>
              <w:rPr>
                <w:rFonts w:cstheme="minorHAnsi"/>
              </w:rPr>
              <w:t>0,28</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B4DC1" w:rsidRPr="00C50091" w14:paraId="163F6D42" w14:textId="77777777" w:rsidTr="002D5ED7">
        <w:tc>
          <w:tcPr>
            <w:tcW w:w="4365" w:type="dxa"/>
            <w:vMerge/>
          </w:tcPr>
          <w:p w14:paraId="439EA073" w14:textId="77777777" w:rsidR="00AB4DC1" w:rsidRPr="003B455E" w:rsidRDefault="00AB4DC1" w:rsidP="00AB4DC1">
            <w:pPr>
              <w:rPr>
                <w:rFonts w:cstheme="minorHAnsi"/>
              </w:rPr>
            </w:pPr>
          </w:p>
        </w:tc>
        <w:tc>
          <w:tcPr>
            <w:tcW w:w="1380" w:type="dxa"/>
            <w:vAlign w:val="bottom"/>
          </w:tcPr>
          <w:p w14:paraId="377E34DE" w14:textId="77777777" w:rsidR="00AB4DC1" w:rsidRPr="003B455E" w:rsidRDefault="00AB4DC1" w:rsidP="00AB4DC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81EFDC4" w:rsidR="00AB4DC1" w:rsidRPr="003B455E" w:rsidRDefault="00AB4DC1" w:rsidP="00AB4DC1">
            <w:pPr>
              <w:pStyle w:val="ConsPlusNormal"/>
              <w:rPr>
                <w:rFonts w:asciiTheme="minorHAnsi" w:hAnsiTheme="minorHAnsi" w:cstheme="minorHAnsi"/>
              </w:rPr>
            </w:pPr>
            <w:r>
              <w:rPr>
                <w:color w:val="000000"/>
                <w:szCs w:val="22"/>
              </w:rPr>
              <w:t>0,71%</w:t>
            </w:r>
          </w:p>
        </w:tc>
        <w:tc>
          <w:tcPr>
            <w:tcW w:w="1563" w:type="dxa"/>
            <w:vAlign w:val="bottom"/>
          </w:tcPr>
          <w:p w14:paraId="5DA42905" w14:textId="12227000" w:rsidR="00AB4DC1" w:rsidRPr="00C50091" w:rsidRDefault="00AB4DC1" w:rsidP="00AB4DC1">
            <w:pPr>
              <w:pStyle w:val="ConsPlusNormal"/>
              <w:rPr>
                <w:rFonts w:asciiTheme="minorHAnsi" w:hAnsiTheme="minorHAnsi" w:cstheme="minorHAnsi"/>
                <w:highlight w:val="red"/>
              </w:rPr>
            </w:pPr>
            <w:r>
              <w:rPr>
                <w:color w:val="000000"/>
                <w:szCs w:val="22"/>
              </w:rPr>
              <w:t>0,66%</w:t>
            </w:r>
          </w:p>
        </w:tc>
      </w:tr>
      <w:tr w:rsidR="00AB4DC1" w:rsidRPr="00C50091" w14:paraId="734DB2DE" w14:textId="77777777" w:rsidTr="002D5ED7">
        <w:tc>
          <w:tcPr>
            <w:tcW w:w="4365" w:type="dxa"/>
            <w:vMerge/>
          </w:tcPr>
          <w:p w14:paraId="1A4F3314" w14:textId="77777777" w:rsidR="00AB4DC1" w:rsidRPr="003B455E" w:rsidRDefault="00AB4DC1" w:rsidP="00AB4DC1">
            <w:pPr>
              <w:rPr>
                <w:rFonts w:cstheme="minorHAnsi"/>
              </w:rPr>
            </w:pPr>
          </w:p>
        </w:tc>
        <w:tc>
          <w:tcPr>
            <w:tcW w:w="1380" w:type="dxa"/>
            <w:vAlign w:val="bottom"/>
          </w:tcPr>
          <w:p w14:paraId="6B673F49" w14:textId="77777777" w:rsidR="00AB4DC1" w:rsidRPr="003B455E" w:rsidRDefault="00AB4DC1" w:rsidP="00AB4DC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4E91D8DA" w:rsidR="00AB4DC1" w:rsidRPr="003B455E" w:rsidRDefault="00AB4DC1" w:rsidP="00AB4DC1">
            <w:pPr>
              <w:pStyle w:val="ConsPlusNormal"/>
              <w:rPr>
                <w:rFonts w:asciiTheme="minorHAnsi" w:hAnsiTheme="minorHAnsi" w:cstheme="minorHAnsi"/>
              </w:rPr>
            </w:pPr>
            <w:r>
              <w:rPr>
                <w:color w:val="000000"/>
                <w:szCs w:val="22"/>
              </w:rPr>
              <w:t>5,36%</w:t>
            </w:r>
          </w:p>
        </w:tc>
        <w:tc>
          <w:tcPr>
            <w:tcW w:w="1563" w:type="dxa"/>
            <w:vAlign w:val="bottom"/>
          </w:tcPr>
          <w:p w14:paraId="0A9EC4F7" w14:textId="0A5E78A0" w:rsidR="00AB4DC1" w:rsidRPr="00C50091" w:rsidRDefault="00AB4DC1" w:rsidP="00AB4DC1">
            <w:pPr>
              <w:pStyle w:val="ConsPlusNormal"/>
              <w:rPr>
                <w:rFonts w:asciiTheme="minorHAnsi" w:hAnsiTheme="minorHAnsi" w:cstheme="minorHAnsi"/>
                <w:highlight w:val="red"/>
              </w:rPr>
            </w:pPr>
            <w:r>
              <w:rPr>
                <w:color w:val="000000"/>
                <w:szCs w:val="22"/>
              </w:rPr>
              <w:t>6,22%</w:t>
            </w:r>
          </w:p>
        </w:tc>
      </w:tr>
      <w:tr w:rsidR="00AB4DC1" w:rsidRPr="00C50091" w14:paraId="2D189623" w14:textId="77777777" w:rsidTr="002D5ED7">
        <w:tc>
          <w:tcPr>
            <w:tcW w:w="4365" w:type="dxa"/>
            <w:vMerge/>
          </w:tcPr>
          <w:p w14:paraId="06D3E770" w14:textId="77777777" w:rsidR="00AB4DC1" w:rsidRPr="003B455E" w:rsidRDefault="00AB4DC1" w:rsidP="00AB4DC1">
            <w:pPr>
              <w:rPr>
                <w:rFonts w:cstheme="minorHAnsi"/>
              </w:rPr>
            </w:pPr>
          </w:p>
        </w:tc>
        <w:tc>
          <w:tcPr>
            <w:tcW w:w="1380" w:type="dxa"/>
            <w:vAlign w:val="bottom"/>
          </w:tcPr>
          <w:p w14:paraId="0A625FAD" w14:textId="77777777" w:rsidR="00AB4DC1" w:rsidRPr="003B455E" w:rsidRDefault="00AB4DC1" w:rsidP="00AB4DC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469703F" w:rsidR="00AB4DC1" w:rsidRPr="003B455E" w:rsidRDefault="00AB4DC1" w:rsidP="00AB4DC1">
            <w:pPr>
              <w:pStyle w:val="ConsPlusNormal"/>
              <w:rPr>
                <w:rFonts w:asciiTheme="minorHAnsi" w:hAnsiTheme="minorHAnsi" w:cstheme="minorHAnsi"/>
              </w:rPr>
            </w:pPr>
            <w:r>
              <w:rPr>
                <w:color w:val="000000"/>
                <w:szCs w:val="22"/>
              </w:rPr>
              <w:t>8,39%</w:t>
            </w:r>
          </w:p>
        </w:tc>
        <w:tc>
          <w:tcPr>
            <w:tcW w:w="1563" w:type="dxa"/>
            <w:vAlign w:val="bottom"/>
          </w:tcPr>
          <w:p w14:paraId="5A1631C8" w14:textId="55C90105" w:rsidR="00AB4DC1" w:rsidRPr="00C50091" w:rsidRDefault="00AB4DC1" w:rsidP="00AB4DC1">
            <w:pPr>
              <w:pStyle w:val="ConsPlusNormal"/>
              <w:rPr>
                <w:rFonts w:asciiTheme="minorHAnsi" w:hAnsiTheme="minorHAnsi" w:cstheme="minorHAnsi"/>
                <w:highlight w:val="red"/>
              </w:rPr>
            </w:pPr>
            <w:r>
              <w:rPr>
                <w:color w:val="000000"/>
                <w:szCs w:val="22"/>
              </w:rPr>
              <w:t>7,93%</w:t>
            </w:r>
          </w:p>
        </w:tc>
      </w:tr>
      <w:tr w:rsidR="00AB4DC1" w:rsidRPr="00C50091" w14:paraId="00022598" w14:textId="77777777" w:rsidTr="002D5ED7">
        <w:tc>
          <w:tcPr>
            <w:tcW w:w="4365" w:type="dxa"/>
            <w:vMerge/>
          </w:tcPr>
          <w:p w14:paraId="23447C1B" w14:textId="77777777" w:rsidR="00AB4DC1" w:rsidRPr="003B455E" w:rsidRDefault="00AB4DC1" w:rsidP="00AB4DC1">
            <w:pPr>
              <w:rPr>
                <w:rFonts w:cstheme="minorHAnsi"/>
              </w:rPr>
            </w:pPr>
          </w:p>
        </w:tc>
        <w:tc>
          <w:tcPr>
            <w:tcW w:w="1380" w:type="dxa"/>
            <w:vAlign w:val="bottom"/>
          </w:tcPr>
          <w:p w14:paraId="1559E4EA" w14:textId="77777777" w:rsidR="00AB4DC1" w:rsidRPr="003B455E" w:rsidRDefault="00AB4DC1" w:rsidP="00AB4DC1">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61AAACBD" w:rsidR="00AB4DC1" w:rsidRPr="003B455E" w:rsidRDefault="00AB4DC1" w:rsidP="00AB4DC1">
            <w:pPr>
              <w:pStyle w:val="ConsPlusNormal"/>
              <w:rPr>
                <w:rFonts w:asciiTheme="minorHAnsi" w:hAnsiTheme="minorHAnsi" w:cstheme="minorHAnsi"/>
              </w:rPr>
            </w:pPr>
            <w:r>
              <w:rPr>
                <w:color w:val="000000"/>
                <w:szCs w:val="22"/>
              </w:rPr>
              <w:t>20,54%</w:t>
            </w:r>
          </w:p>
        </w:tc>
        <w:tc>
          <w:tcPr>
            <w:tcW w:w="1563" w:type="dxa"/>
            <w:vAlign w:val="bottom"/>
          </w:tcPr>
          <w:p w14:paraId="4EF284CC" w14:textId="73A33978" w:rsidR="00AB4DC1" w:rsidRPr="00C50091" w:rsidRDefault="00AB4DC1" w:rsidP="00AB4DC1">
            <w:pPr>
              <w:pStyle w:val="ConsPlusNormal"/>
              <w:rPr>
                <w:rFonts w:asciiTheme="minorHAnsi" w:hAnsiTheme="minorHAnsi" w:cstheme="minorHAnsi"/>
                <w:highlight w:val="red"/>
              </w:rPr>
            </w:pPr>
            <w:r>
              <w:rPr>
                <w:color w:val="000000"/>
                <w:szCs w:val="22"/>
              </w:rPr>
              <w:t>6,87%</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22F50AFB" w:rsidR="007A0DCF" w:rsidRPr="00C50091" w:rsidRDefault="007E4067" w:rsidP="00AB4DC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B4DC1" w:rsidRPr="00AB4DC1">
        <w:rPr>
          <w:rFonts w:cstheme="minorHAnsi"/>
        </w:rPr>
        <w:t>289</w:t>
      </w:r>
      <w:r w:rsidR="00AB4DC1">
        <w:rPr>
          <w:rFonts w:cstheme="minorHAnsi"/>
        </w:rPr>
        <w:t xml:space="preserve"> </w:t>
      </w:r>
      <w:r w:rsidR="00AB4DC1" w:rsidRPr="00AB4DC1">
        <w:rPr>
          <w:rFonts w:cstheme="minorHAnsi"/>
        </w:rPr>
        <w:t>589,19</w:t>
      </w:r>
      <w:r w:rsidR="00932854">
        <w:rPr>
          <w:rFonts w:cstheme="minorHAnsi"/>
        </w:rPr>
        <w:t xml:space="preserve"> </w:t>
      </w:r>
      <w:r w:rsidRPr="00C50091">
        <w:rPr>
          <w:rFonts w:cstheme="minorHAnsi"/>
        </w:rPr>
        <w:t>рублей.</w:t>
      </w:r>
    </w:p>
    <w:p w14:paraId="59CB4D01" w14:textId="5849D095" w:rsidR="007F4701" w:rsidRPr="007F4701" w:rsidRDefault="007A0DCF" w:rsidP="00AB4DC1">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932854">
        <w:rPr>
          <w:rFonts w:cstheme="minorHAnsi"/>
        </w:rPr>
        <w:t xml:space="preserve"> </w:t>
      </w:r>
      <w:r w:rsidR="00AB4DC1" w:rsidRPr="00AB4DC1">
        <w:rPr>
          <w:rFonts w:cstheme="minorHAnsi"/>
        </w:rPr>
        <w:t>153</w:t>
      </w:r>
      <w:r w:rsidR="00AB4DC1">
        <w:rPr>
          <w:rFonts w:cstheme="minorHAnsi"/>
        </w:rPr>
        <w:t> </w:t>
      </w:r>
      <w:r w:rsidR="00AB4DC1" w:rsidRPr="00AB4DC1">
        <w:rPr>
          <w:rFonts w:cstheme="minorHAnsi"/>
        </w:rPr>
        <w:t>482</w:t>
      </w:r>
      <w:r w:rsidR="00AB4DC1">
        <w:rPr>
          <w:rFonts w:cstheme="minorHAnsi"/>
        </w:rPr>
        <w:t xml:space="preserve"> </w:t>
      </w:r>
      <w:bookmarkStart w:id="0" w:name="_GoBack"/>
      <w:bookmarkEnd w:id="0"/>
      <w:r w:rsidR="00AB4DC1" w:rsidRPr="00AB4DC1">
        <w:rPr>
          <w:rFonts w:cstheme="minorHAnsi"/>
        </w:rPr>
        <w:t>270,04</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286E75">
        <w:rPr>
          <w:rFonts w:cstheme="minorHAnsi"/>
        </w:rPr>
        <w:lastRenderedPageBreak/>
        <w:t>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D20F1"/>
    <w:rsid w:val="009D5F29"/>
    <w:rsid w:val="009E1E94"/>
    <w:rsid w:val="009E5003"/>
    <w:rsid w:val="00A240BD"/>
    <w:rsid w:val="00A34267"/>
    <w:rsid w:val="00A55DE6"/>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30</cp:revision>
  <cp:lastPrinted>2021-09-07T11:44:00Z</cp:lastPrinted>
  <dcterms:created xsi:type="dcterms:W3CDTF">2021-10-05T10:28:00Z</dcterms:created>
  <dcterms:modified xsi:type="dcterms:W3CDTF">2022-10-11T08:18:00Z</dcterms:modified>
</cp:coreProperties>
</file>