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14395DC"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D5AB8">
        <w:rPr>
          <w:rFonts w:cstheme="minorHAnsi"/>
        </w:rPr>
        <w:t>28</w:t>
      </w:r>
      <w:r w:rsidR="00986649" w:rsidRPr="002A6763">
        <w:rPr>
          <w:rFonts w:cstheme="minorHAnsi"/>
        </w:rPr>
        <w:t>.</w:t>
      </w:r>
      <w:r w:rsidR="00ED5AB8">
        <w:rPr>
          <w:rFonts w:cstheme="minorHAnsi"/>
        </w:rPr>
        <w:t>02</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73BF4210" w:rsidR="00634487" w:rsidRPr="00ED5AB8" w:rsidRDefault="00634487" w:rsidP="00ED5AB8">
            <w:pPr>
              <w:spacing w:line="276" w:lineRule="auto"/>
              <w:jc w:val="center"/>
              <w:rPr>
                <w:rFonts w:cstheme="minorHAnsi"/>
              </w:rPr>
            </w:pPr>
            <w:r>
              <w:rPr>
                <w:rFonts w:cstheme="minorHAnsi"/>
              </w:rPr>
              <w:t>9</w:t>
            </w:r>
            <w:r w:rsidR="00ED5AB8">
              <w:rPr>
                <w:rFonts w:cstheme="minorHAnsi"/>
              </w:rPr>
              <w:t>7</w:t>
            </w:r>
            <w:r>
              <w:rPr>
                <w:rFonts w:cstheme="minorHAnsi"/>
              </w:rPr>
              <w:t>,</w:t>
            </w:r>
            <w:r w:rsidR="00ED5AB8">
              <w:rPr>
                <w:rFonts w:cstheme="minorHAnsi"/>
              </w:rPr>
              <w:t>29</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7E03ACAF" w:rsidR="00DD12D0" w:rsidRPr="00ED5AB8" w:rsidRDefault="00DD12D0" w:rsidP="00ED5AB8">
            <w:pPr>
              <w:spacing w:line="276" w:lineRule="auto"/>
              <w:jc w:val="center"/>
              <w:rPr>
                <w:rFonts w:cstheme="minorHAnsi"/>
              </w:rPr>
            </w:pPr>
            <w:r>
              <w:rPr>
                <w:rFonts w:cstheme="minorHAnsi"/>
              </w:rPr>
              <w:t>1,</w:t>
            </w:r>
            <w:r w:rsidR="00ED5AB8">
              <w:rPr>
                <w:rFonts w:cstheme="minorHAnsi"/>
              </w:rPr>
              <w:t>10</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405B1817" w:rsidR="00095B09" w:rsidRPr="00EB78B5" w:rsidRDefault="00F0144F" w:rsidP="00ED5AB8">
            <w:pPr>
              <w:spacing w:line="276" w:lineRule="auto"/>
              <w:jc w:val="center"/>
              <w:rPr>
                <w:rFonts w:cstheme="minorHAnsi"/>
                <w:lang w:val="en-US"/>
              </w:rPr>
            </w:pPr>
            <w:r>
              <w:rPr>
                <w:rFonts w:cstheme="minorHAnsi"/>
              </w:rPr>
              <w:t>1</w:t>
            </w:r>
            <w:r w:rsidR="00095B09">
              <w:rPr>
                <w:rFonts w:cstheme="minorHAnsi"/>
              </w:rPr>
              <w:t>,</w:t>
            </w:r>
            <w:r w:rsidR="00ED5AB8">
              <w:rPr>
                <w:rFonts w:cstheme="minorHAnsi"/>
              </w:rPr>
              <w:t>26</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15E41017" w:rsidR="00095B09" w:rsidRPr="00EB78B5" w:rsidRDefault="00095B09" w:rsidP="00ED5AB8">
            <w:pPr>
              <w:spacing w:line="276" w:lineRule="auto"/>
              <w:jc w:val="center"/>
              <w:rPr>
                <w:rFonts w:cstheme="minorHAnsi"/>
                <w:lang w:val="en-US"/>
              </w:rPr>
            </w:pPr>
            <w:r>
              <w:rPr>
                <w:rFonts w:cstheme="minorHAnsi"/>
              </w:rPr>
              <w:t>0,</w:t>
            </w:r>
            <w:r w:rsidR="00ED5AB8">
              <w:rPr>
                <w:rFonts w:cstheme="minorHAnsi"/>
              </w:rPr>
              <w:t>35</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67EF249F" w14:textId="5C5CD78E" w:rsidR="00EB78B5" w:rsidRDefault="00634487" w:rsidP="00EB78B5">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r w:rsidR="00EB78B5">
              <w:rPr>
                <w:rFonts w:asciiTheme="minorHAnsi" w:hAnsiTheme="minorHAnsi" w:cstheme="minorHAnsi"/>
              </w:rPr>
              <w:t>*</w:t>
            </w:r>
          </w:p>
          <w:p w14:paraId="377B7C46" w14:textId="5832D8A6" w:rsidR="00EB78B5" w:rsidRPr="00EB78B5" w:rsidRDefault="00EB78B5" w:rsidP="00ED5AB8">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sidR="00AA77A0">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ED5AB8">
              <w:rPr>
                <w:rFonts w:asciiTheme="minorHAnsi" w:hAnsiTheme="minorHAnsi" w:cstheme="minorHAnsi"/>
                <w:sz w:val="12"/>
                <w:szCs w:val="12"/>
              </w:rPr>
              <w:t>январь 2023</w:t>
            </w:r>
            <w:r w:rsidRPr="00EB78B5">
              <w:rPr>
                <w:rFonts w:asciiTheme="minorHAnsi" w:hAnsiTheme="minorHAnsi" w:cstheme="minorHAnsi"/>
                <w:sz w:val="12"/>
                <w:szCs w:val="12"/>
              </w:rPr>
              <w:t>)</w:t>
            </w:r>
          </w:p>
        </w:tc>
      </w:tr>
      <w:tr w:rsidR="00ED5AB8" w:rsidRPr="00C50091" w14:paraId="163F6D42" w14:textId="77777777" w:rsidTr="002C3C03">
        <w:tc>
          <w:tcPr>
            <w:tcW w:w="4365" w:type="dxa"/>
            <w:vMerge/>
          </w:tcPr>
          <w:p w14:paraId="439EA073" w14:textId="77777777" w:rsidR="00ED5AB8" w:rsidRPr="003B455E" w:rsidRDefault="00ED5AB8" w:rsidP="00ED5AB8">
            <w:pPr>
              <w:rPr>
                <w:rFonts w:cstheme="minorHAnsi"/>
              </w:rPr>
            </w:pPr>
          </w:p>
        </w:tc>
        <w:tc>
          <w:tcPr>
            <w:tcW w:w="1380" w:type="dxa"/>
            <w:vAlign w:val="center"/>
          </w:tcPr>
          <w:p w14:paraId="377E34DE" w14:textId="58446317" w:rsidR="00ED5AB8" w:rsidRPr="003B455E" w:rsidRDefault="00ED5AB8" w:rsidP="00ED5AB8">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0139F885" w:rsidR="00ED5AB8" w:rsidRPr="003B455E" w:rsidRDefault="00ED5AB8" w:rsidP="00ED5AB8">
            <w:pPr>
              <w:pStyle w:val="ConsPlusNormal"/>
              <w:rPr>
                <w:rFonts w:asciiTheme="minorHAnsi" w:hAnsiTheme="minorHAnsi" w:cstheme="minorHAnsi"/>
              </w:rPr>
            </w:pPr>
            <w:r>
              <w:rPr>
                <w:color w:val="000000"/>
                <w:szCs w:val="22"/>
              </w:rPr>
              <w:t>0,94%</w:t>
            </w:r>
          </w:p>
        </w:tc>
        <w:tc>
          <w:tcPr>
            <w:tcW w:w="1846" w:type="dxa"/>
            <w:vAlign w:val="bottom"/>
          </w:tcPr>
          <w:p w14:paraId="5DA42905" w14:textId="1EE010A1" w:rsidR="00ED5AB8" w:rsidRPr="00366797" w:rsidRDefault="00ED5AB8" w:rsidP="00ED5AB8">
            <w:pPr>
              <w:pStyle w:val="ConsPlusNormal"/>
              <w:rPr>
                <w:rFonts w:asciiTheme="minorHAnsi" w:hAnsiTheme="minorHAnsi" w:cstheme="minorHAnsi"/>
                <w:highlight w:val="yellow"/>
              </w:rPr>
            </w:pPr>
            <w:r>
              <w:rPr>
                <w:color w:val="000000"/>
                <w:szCs w:val="22"/>
              </w:rPr>
              <w:t>0,10%</w:t>
            </w:r>
          </w:p>
        </w:tc>
      </w:tr>
      <w:tr w:rsidR="00ED5AB8" w:rsidRPr="00C50091" w14:paraId="734DB2DE" w14:textId="77777777" w:rsidTr="002C3C03">
        <w:tc>
          <w:tcPr>
            <w:tcW w:w="4365" w:type="dxa"/>
            <w:vMerge/>
          </w:tcPr>
          <w:p w14:paraId="1A4F3314" w14:textId="77777777" w:rsidR="00ED5AB8" w:rsidRPr="003B455E" w:rsidRDefault="00ED5AB8" w:rsidP="00ED5AB8">
            <w:pPr>
              <w:rPr>
                <w:rFonts w:cstheme="minorHAnsi"/>
              </w:rPr>
            </w:pPr>
          </w:p>
        </w:tc>
        <w:tc>
          <w:tcPr>
            <w:tcW w:w="1380" w:type="dxa"/>
            <w:vAlign w:val="center"/>
          </w:tcPr>
          <w:p w14:paraId="6B673F49" w14:textId="361E774F" w:rsidR="00ED5AB8" w:rsidRPr="003B455E" w:rsidRDefault="00ED5AB8" w:rsidP="00ED5AB8">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1A30DF48" w:rsidR="00ED5AB8" w:rsidRPr="003B455E" w:rsidRDefault="00ED5AB8" w:rsidP="00ED5AB8">
            <w:pPr>
              <w:pStyle w:val="ConsPlusNormal"/>
              <w:rPr>
                <w:rFonts w:asciiTheme="minorHAnsi" w:hAnsiTheme="minorHAnsi" w:cstheme="minorHAnsi"/>
              </w:rPr>
            </w:pPr>
            <w:r>
              <w:rPr>
                <w:color w:val="000000"/>
                <w:szCs w:val="22"/>
              </w:rPr>
              <w:t>3,55%</w:t>
            </w:r>
          </w:p>
        </w:tc>
        <w:tc>
          <w:tcPr>
            <w:tcW w:w="1846" w:type="dxa"/>
            <w:vAlign w:val="bottom"/>
          </w:tcPr>
          <w:p w14:paraId="0A9EC4F7" w14:textId="0AB1F49C" w:rsidR="00ED5AB8" w:rsidRPr="00366797" w:rsidRDefault="00ED5AB8" w:rsidP="00ED5AB8">
            <w:pPr>
              <w:pStyle w:val="ConsPlusNormal"/>
              <w:rPr>
                <w:rFonts w:asciiTheme="minorHAnsi" w:hAnsiTheme="minorHAnsi" w:cstheme="minorHAnsi"/>
                <w:highlight w:val="yellow"/>
              </w:rPr>
            </w:pPr>
            <w:r>
              <w:rPr>
                <w:color w:val="000000"/>
                <w:szCs w:val="22"/>
              </w:rPr>
              <w:t>1,55%</w:t>
            </w:r>
          </w:p>
        </w:tc>
      </w:tr>
      <w:tr w:rsidR="00ED5AB8" w:rsidRPr="00C50091" w14:paraId="2D189623" w14:textId="77777777" w:rsidTr="002C3C03">
        <w:tc>
          <w:tcPr>
            <w:tcW w:w="4365" w:type="dxa"/>
            <w:vMerge/>
          </w:tcPr>
          <w:p w14:paraId="06D3E770" w14:textId="77777777" w:rsidR="00ED5AB8" w:rsidRPr="003B455E" w:rsidRDefault="00ED5AB8" w:rsidP="00ED5AB8">
            <w:pPr>
              <w:rPr>
                <w:rFonts w:cstheme="minorHAnsi"/>
              </w:rPr>
            </w:pPr>
          </w:p>
        </w:tc>
        <w:tc>
          <w:tcPr>
            <w:tcW w:w="1380" w:type="dxa"/>
            <w:vAlign w:val="bottom"/>
          </w:tcPr>
          <w:p w14:paraId="0A625FAD" w14:textId="607D8456" w:rsidR="00ED5AB8" w:rsidRPr="003B455E" w:rsidRDefault="00ED5AB8" w:rsidP="00ED5AB8">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777B0EB8" w:rsidR="00ED5AB8" w:rsidRPr="003B455E" w:rsidRDefault="00ED5AB8" w:rsidP="00ED5AB8">
            <w:pPr>
              <w:pStyle w:val="ConsPlusNormal"/>
              <w:rPr>
                <w:rFonts w:asciiTheme="minorHAnsi" w:hAnsiTheme="minorHAnsi" w:cstheme="minorHAnsi"/>
              </w:rPr>
            </w:pPr>
            <w:r>
              <w:rPr>
                <w:color w:val="000000"/>
                <w:szCs w:val="22"/>
              </w:rPr>
              <w:t>7,34%</w:t>
            </w:r>
          </w:p>
        </w:tc>
        <w:tc>
          <w:tcPr>
            <w:tcW w:w="1846" w:type="dxa"/>
            <w:vAlign w:val="bottom"/>
          </w:tcPr>
          <w:p w14:paraId="5A1631C8" w14:textId="264A0CBC" w:rsidR="00ED5AB8" w:rsidRPr="00366797" w:rsidRDefault="00ED5AB8" w:rsidP="00ED5AB8">
            <w:pPr>
              <w:pStyle w:val="ConsPlusNormal"/>
              <w:rPr>
                <w:rFonts w:asciiTheme="minorHAnsi" w:hAnsiTheme="minorHAnsi" w:cstheme="minorHAnsi"/>
                <w:highlight w:val="yellow"/>
              </w:rPr>
            </w:pPr>
            <w:r>
              <w:rPr>
                <w:color w:val="000000"/>
                <w:szCs w:val="22"/>
              </w:rPr>
              <w:t>5,63%</w:t>
            </w:r>
          </w:p>
        </w:tc>
      </w:tr>
      <w:tr w:rsidR="00ED5AB8" w:rsidRPr="00C50091" w14:paraId="00022598" w14:textId="77777777" w:rsidTr="002C3C03">
        <w:tc>
          <w:tcPr>
            <w:tcW w:w="4365" w:type="dxa"/>
            <w:vMerge/>
          </w:tcPr>
          <w:p w14:paraId="23447C1B" w14:textId="77777777" w:rsidR="00ED5AB8" w:rsidRPr="003B455E" w:rsidRDefault="00ED5AB8" w:rsidP="00ED5AB8">
            <w:pPr>
              <w:rPr>
                <w:rFonts w:cstheme="minorHAnsi"/>
              </w:rPr>
            </w:pPr>
          </w:p>
        </w:tc>
        <w:tc>
          <w:tcPr>
            <w:tcW w:w="1380" w:type="dxa"/>
            <w:vAlign w:val="center"/>
          </w:tcPr>
          <w:p w14:paraId="1559E4EA" w14:textId="730568B2" w:rsidR="00ED5AB8" w:rsidRPr="003B455E" w:rsidRDefault="00ED5AB8" w:rsidP="00ED5AB8">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19E55F49" w:rsidR="00ED5AB8" w:rsidRPr="003B455E" w:rsidRDefault="00ED5AB8" w:rsidP="00ED5AB8">
            <w:pPr>
              <w:pStyle w:val="ConsPlusNormal"/>
              <w:rPr>
                <w:rFonts w:asciiTheme="minorHAnsi" w:hAnsiTheme="minorHAnsi" w:cstheme="minorHAnsi"/>
              </w:rPr>
            </w:pPr>
            <w:r>
              <w:rPr>
                <w:color w:val="000000"/>
                <w:szCs w:val="22"/>
              </w:rPr>
              <w:t>15,53%</w:t>
            </w:r>
          </w:p>
        </w:tc>
        <w:tc>
          <w:tcPr>
            <w:tcW w:w="1846" w:type="dxa"/>
            <w:vAlign w:val="bottom"/>
          </w:tcPr>
          <w:p w14:paraId="4EF284CC" w14:textId="3D613B75" w:rsidR="00ED5AB8" w:rsidRPr="00366797" w:rsidRDefault="00ED5AB8" w:rsidP="00ED5AB8">
            <w:pPr>
              <w:pStyle w:val="ConsPlusNormal"/>
              <w:rPr>
                <w:rFonts w:asciiTheme="minorHAnsi" w:hAnsiTheme="minorHAnsi" w:cstheme="minorHAnsi"/>
                <w:highlight w:val="yellow"/>
              </w:rPr>
            </w:pPr>
            <w:r>
              <w:rPr>
                <w:color w:val="000000"/>
                <w:szCs w:val="22"/>
              </w:rPr>
              <w:t>3,77%</w:t>
            </w:r>
          </w:p>
        </w:tc>
      </w:tr>
      <w:tr w:rsidR="00ED5AB8" w:rsidRPr="00C50091" w14:paraId="61586E32" w14:textId="77777777" w:rsidTr="002C3C03">
        <w:tc>
          <w:tcPr>
            <w:tcW w:w="4365" w:type="dxa"/>
            <w:vMerge/>
          </w:tcPr>
          <w:p w14:paraId="6D68E732" w14:textId="77777777" w:rsidR="00ED5AB8" w:rsidRPr="003B455E" w:rsidRDefault="00ED5AB8" w:rsidP="00ED5AB8">
            <w:pPr>
              <w:rPr>
                <w:rFonts w:cstheme="minorHAnsi"/>
              </w:rPr>
            </w:pPr>
          </w:p>
        </w:tc>
        <w:tc>
          <w:tcPr>
            <w:tcW w:w="1380" w:type="dxa"/>
            <w:vAlign w:val="center"/>
          </w:tcPr>
          <w:p w14:paraId="6C7A6518" w14:textId="08810C72" w:rsidR="00ED5AB8" w:rsidRPr="003B455E" w:rsidRDefault="00ED5AB8" w:rsidP="00ED5AB8">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017AFEB8" w:rsidR="00ED5AB8" w:rsidRPr="003B455E" w:rsidRDefault="00ED5AB8" w:rsidP="00ED5AB8">
            <w:pPr>
              <w:pStyle w:val="ConsPlusNormal"/>
              <w:rPr>
                <w:rFonts w:asciiTheme="minorHAnsi" w:hAnsiTheme="minorHAnsi" w:cstheme="minorHAnsi"/>
              </w:rPr>
            </w:pPr>
            <w:r>
              <w:rPr>
                <w:color w:val="000000"/>
                <w:szCs w:val="22"/>
              </w:rPr>
              <w:t>31,55%</w:t>
            </w:r>
          </w:p>
        </w:tc>
        <w:tc>
          <w:tcPr>
            <w:tcW w:w="1846" w:type="dxa"/>
            <w:vAlign w:val="bottom"/>
          </w:tcPr>
          <w:p w14:paraId="4946C1EE" w14:textId="778D3A85" w:rsidR="00ED5AB8" w:rsidRPr="00366797" w:rsidRDefault="00ED5AB8" w:rsidP="00ED5AB8">
            <w:pPr>
              <w:pStyle w:val="ConsPlusNormal"/>
              <w:rPr>
                <w:rFonts w:asciiTheme="minorHAnsi" w:hAnsiTheme="minorHAnsi" w:cstheme="minorHAnsi"/>
                <w:highlight w:val="yellow"/>
              </w:rPr>
            </w:pPr>
            <w:r>
              <w:rPr>
                <w:color w:val="000000"/>
                <w:szCs w:val="22"/>
              </w:rPr>
              <w:t>3,72%</w:t>
            </w:r>
          </w:p>
        </w:tc>
      </w:tr>
      <w:tr w:rsidR="00ED5AB8" w:rsidRPr="00C50091" w14:paraId="23E49679" w14:textId="77777777" w:rsidTr="002C3C03">
        <w:tc>
          <w:tcPr>
            <w:tcW w:w="4365" w:type="dxa"/>
            <w:vMerge/>
          </w:tcPr>
          <w:p w14:paraId="18885D97" w14:textId="77777777" w:rsidR="00ED5AB8" w:rsidRPr="003B455E" w:rsidRDefault="00ED5AB8" w:rsidP="00ED5AB8">
            <w:pPr>
              <w:pStyle w:val="ConsPlusNormal"/>
              <w:rPr>
                <w:rFonts w:asciiTheme="minorHAnsi" w:hAnsiTheme="minorHAnsi" w:cstheme="minorHAnsi"/>
              </w:rPr>
            </w:pPr>
          </w:p>
        </w:tc>
        <w:tc>
          <w:tcPr>
            <w:tcW w:w="1380" w:type="dxa"/>
            <w:vAlign w:val="center"/>
          </w:tcPr>
          <w:p w14:paraId="427B3323" w14:textId="137B6B97" w:rsidR="00ED5AB8" w:rsidRPr="003B455E" w:rsidRDefault="00ED5AB8" w:rsidP="00ED5AB8">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6C0AD966" w:rsidR="00ED5AB8" w:rsidRPr="003B455E" w:rsidRDefault="00ED5AB8" w:rsidP="00ED5AB8">
            <w:pPr>
              <w:pStyle w:val="ConsPlusNormal"/>
              <w:rPr>
                <w:rFonts w:asciiTheme="minorHAnsi" w:hAnsiTheme="minorHAnsi" w:cstheme="minorHAnsi"/>
              </w:rPr>
            </w:pPr>
            <w:r>
              <w:rPr>
                <w:color w:val="000000"/>
                <w:szCs w:val="22"/>
              </w:rPr>
              <w:t>53,99%</w:t>
            </w:r>
          </w:p>
        </w:tc>
        <w:tc>
          <w:tcPr>
            <w:tcW w:w="1846" w:type="dxa"/>
            <w:vAlign w:val="bottom"/>
          </w:tcPr>
          <w:p w14:paraId="529BB3CB" w14:textId="3E540057" w:rsidR="00ED5AB8" w:rsidRPr="00366797" w:rsidRDefault="00ED5AB8" w:rsidP="00ED5AB8">
            <w:pPr>
              <w:pStyle w:val="ConsPlusNormal"/>
              <w:rPr>
                <w:rFonts w:asciiTheme="minorHAnsi" w:hAnsiTheme="minorHAnsi" w:cstheme="minorHAnsi"/>
                <w:highlight w:val="yellow"/>
              </w:rPr>
            </w:pPr>
            <w:r>
              <w:rPr>
                <w:color w:val="000000"/>
                <w:szCs w:val="22"/>
              </w:rPr>
              <w:t>16,52%</w:t>
            </w:r>
          </w:p>
        </w:tc>
      </w:tr>
    </w:tbl>
    <w:p w14:paraId="136D627F" w14:textId="77777777" w:rsidR="004F6824" w:rsidRPr="00C50091" w:rsidRDefault="004F6824" w:rsidP="00986649">
      <w:pPr>
        <w:spacing w:line="276" w:lineRule="auto"/>
        <w:rPr>
          <w:rFonts w:cstheme="minorHAnsi"/>
        </w:rPr>
      </w:pPr>
    </w:p>
    <w:p w14:paraId="66686100" w14:textId="232CFF45" w:rsidR="007A0DCF" w:rsidRPr="00C50091" w:rsidRDefault="007E4067" w:rsidP="00ED5AB8">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ED5AB8" w:rsidRPr="00ED5AB8">
        <w:rPr>
          <w:rFonts w:cstheme="minorHAnsi"/>
        </w:rPr>
        <w:t>915,45</w:t>
      </w:r>
      <w:r w:rsidR="00ED5AB8">
        <w:rPr>
          <w:rFonts w:cstheme="minorHAnsi"/>
        </w:rPr>
        <w:t xml:space="preserve"> </w:t>
      </w:r>
      <w:r w:rsidRPr="00C50091">
        <w:rPr>
          <w:rFonts w:cstheme="minorHAnsi"/>
        </w:rPr>
        <w:t>рублей.</w:t>
      </w:r>
    </w:p>
    <w:p w14:paraId="59CB4D01" w14:textId="613F3A85" w:rsidR="007F4701" w:rsidRPr="007F4701" w:rsidRDefault="007A0DCF" w:rsidP="00ED5AB8">
      <w:pPr>
        <w:pStyle w:val="a3"/>
        <w:numPr>
          <w:ilvl w:val="0"/>
          <w:numId w:val="3"/>
        </w:numPr>
        <w:spacing w:line="276" w:lineRule="auto"/>
        <w:rPr>
          <w:rFonts w:cstheme="minorHAnsi"/>
        </w:rPr>
      </w:pPr>
      <w:r w:rsidRPr="007F4701">
        <w:rPr>
          <w:rFonts w:cstheme="minorHAnsi"/>
        </w:rPr>
        <w:t xml:space="preserve">Стоимость чистых активов </w:t>
      </w:r>
      <w:r w:rsidR="00ED5AB8" w:rsidRPr="00ED5AB8">
        <w:rPr>
          <w:rFonts w:cstheme="minorHAnsi"/>
        </w:rPr>
        <w:t>146</w:t>
      </w:r>
      <w:r w:rsidR="00ED5AB8">
        <w:rPr>
          <w:rFonts w:cstheme="minorHAnsi"/>
        </w:rPr>
        <w:t> </w:t>
      </w:r>
      <w:r w:rsidR="00ED5AB8" w:rsidRPr="00ED5AB8">
        <w:rPr>
          <w:rFonts w:cstheme="minorHAnsi"/>
        </w:rPr>
        <w:t>471</w:t>
      </w:r>
      <w:r w:rsidR="00ED5AB8">
        <w:rPr>
          <w:rFonts w:cstheme="minorHAnsi"/>
        </w:rPr>
        <w:t xml:space="preserve"> </w:t>
      </w:r>
      <w:r w:rsidR="00ED5AB8" w:rsidRPr="00ED5AB8">
        <w:rPr>
          <w:rFonts w:cstheme="minorHAnsi"/>
        </w:rPr>
        <w:t>372,73</w:t>
      </w:r>
      <w:r w:rsidR="00ED5AB8">
        <w:rPr>
          <w:rFonts w:cstheme="minorHAnsi"/>
        </w:rPr>
        <w:t xml:space="preserve"> </w:t>
      </w:r>
      <w:r w:rsidRPr="007F4701">
        <w:rPr>
          <w:rFonts w:cstheme="minorHAnsi"/>
        </w:rPr>
        <w:t>рублей.</w:t>
      </w:r>
      <w:bookmarkStart w:id="0" w:name="_GoBack"/>
      <w:bookmarkEnd w:id="0"/>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95B09"/>
    <w:rsid w:val="000C2A9D"/>
    <w:rsid w:val="000F7446"/>
    <w:rsid w:val="00102B2B"/>
    <w:rsid w:val="001743E3"/>
    <w:rsid w:val="00185541"/>
    <w:rsid w:val="001858EA"/>
    <w:rsid w:val="001F0100"/>
    <w:rsid w:val="001F3FB3"/>
    <w:rsid w:val="00232119"/>
    <w:rsid w:val="00292E15"/>
    <w:rsid w:val="002A6763"/>
    <w:rsid w:val="002E02FF"/>
    <w:rsid w:val="00325B37"/>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17C83"/>
    <w:rsid w:val="006206A1"/>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672DA"/>
    <w:rsid w:val="00A90490"/>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4575A"/>
    <w:rsid w:val="00E66B06"/>
    <w:rsid w:val="00EB78B5"/>
    <w:rsid w:val="00ED5AB8"/>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29</cp:revision>
  <cp:lastPrinted>2021-09-07T11:44:00Z</cp:lastPrinted>
  <dcterms:created xsi:type="dcterms:W3CDTF">2021-10-28T16:13:00Z</dcterms:created>
  <dcterms:modified xsi:type="dcterms:W3CDTF">2023-03-09T10:04:00Z</dcterms:modified>
</cp:coreProperties>
</file>