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127B94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1A41">
        <w:rPr>
          <w:rFonts w:cstheme="minorHAnsi"/>
        </w:rPr>
        <w:t>3</w:t>
      </w:r>
      <w:r w:rsidR="00BC4C78">
        <w:rPr>
          <w:rFonts w:cstheme="minorHAnsi"/>
        </w:rPr>
        <w:t>1</w:t>
      </w:r>
      <w:r w:rsidR="00986649" w:rsidRPr="0021055B">
        <w:rPr>
          <w:rFonts w:cstheme="minorHAnsi"/>
        </w:rPr>
        <w:t>.</w:t>
      </w:r>
      <w:r w:rsidR="00787DEE">
        <w:rPr>
          <w:rFonts w:cstheme="minorHAnsi"/>
        </w:rPr>
        <w:t>0</w:t>
      </w:r>
      <w:r w:rsidR="00BC4C78">
        <w:rPr>
          <w:rFonts w:cstheme="minorHAnsi"/>
        </w:rPr>
        <w:t>7</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1F9FEE3F" w:rsidR="00220939" w:rsidRPr="001365DA" w:rsidRDefault="00EC0475" w:rsidP="0090108A">
            <w:pPr>
              <w:spacing w:line="276" w:lineRule="auto"/>
              <w:jc w:val="center"/>
              <w:rPr>
                <w:rFonts w:cstheme="minorHAnsi"/>
                <w:lang w:val="en-US"/>
              </w:rPr>
            </w:pPr>
            <w:r>
              <w:rPr>
                <w:rFonts w:ascii="Calibri" w:hAnsi="Calibri" w:cs="Calibri"/>
                <w:color w:val="000000"/>
              </w:rPr>
              <w:t>9</w:t>
            </w:r>
            <w:r w:rsidR="002E3663">
              <w:rPr>
                <w:rFonts w:ascii="Calibri" w:hAnsi="Calibri" w:cs="Calibri"/>
                <w:color w:val="000000"/>
              </w:rPr>
              <w:t>8</w:t>
            </w:r>
            <w:r w:rsidR="00220939">
              <w:rPr>
                <w:rFonts w:ascii="Calibri" w:hAnsi="Calibri" w:cs="Calibri"/>
                <w:color w:val="000000"/>
              </w:rPr>
              <w:t>,</w:t>
            </w:r>
            <w:r w:rsidR="0090108A">
              <w:rPr>
                <w:rFonts w:ascii="Calibri" w:hAnsi="Calibri" w:cs="Calibri"/>
                <w:color w:val="000000"/>
              </w:rPr>
              <w:t>65</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3958ED7A" w:rsidR="00FA07CD" w:rsidRDefault="0090108A" w:rsidP="0090108A">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Pr>
                <w:rFonts w:ascii="Calibri" w:hAnsi="Calibri" w:cs="Calibri"/>
                <w:color w:val="000000"/>
              </w:rPr>
              <w:t>65</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0CEECE5B" w:rsidR="00220939" w:rsidRDefault="00FA07CD" w:rsidP="0090108A">
            <w:pPr>
              <w:spacing w:line="276" w:lineRule="auto"/>
              <w:jc w:val="center"/>
              <w:rPr>
                <w:rFonts w:cstheme="minorHAnsi"/>
              </w:rPr>
            </w:pPr>
            <w:r>
              <w:rPr>
                <w:rFonts w:ascii="Calibri" w:hAnsi="Calibri" w:cs="Calibri"/>
                <w:color w:val="000000"/>
              </w:rPr>
              <w:t>0,</w:t>
            </w:r>
            <w:r w:rsidR="0090108A">
              <w:rPr>
                <w:rFonts w:ascii="Calibri" w:hAnsi="Calibri" w:cs="Calibri"/>
                <w:color w:val="000000"/>
              </w:rPr>
              <w:t>55</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626C3E42" w:rsidR="00220939" w:rsidRPr="001365DA" w:rsidRDefault="00220939" w:rsidP="00EC0475">
            <w:pPr>
              <w:spacing w:line="276" w:lineRule="auto"/>
              <w:jc w:val="center"/>
              <w:rPr>
                <w:rFonts w:cstheme="minorHAnsi"/>
              </w:rPr>
            </w:pPr>
            <w:r>
              <w:rPr>
                <w:rFonts w:ascii="Calibri" w:hAnsi="Calibri" w:cs="Calibri"/>
                <w:color w:val="000000"/>
              </w:rPr>
              <w:t>0,</w:t>
            </w:r>
            <w:r w:rsidR="002E3663">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6F592DD2" w:rsidR="00096223" w:rsidRPr="003B455E" w:rsidRDefault="007541F8" w:rsidP="00BC4C7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C4C78">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90108A" w:rsidRPr="00C50091" w14:paraId="163F6D42" w14:textId="77777777" w:rsidTr="00F16D7D">
        <w:tc>
          <w:tcPr>
            <w:tcW w:w="4365" w:type="dxa"/>
            <w:vMerge/>
          </w:tcPr>
          <w:p w14:paraId="439EA073" w14:textId="77777777" w:rsidR="0090108A" w:rsidRPr="003B455E" w:rsidRDefault="0090108A" w:rsidP="0090108A">
            <w:pPr>
              <w:rPr>
                <w:rFonts w:cstheme="minorHAnsi"/>
              </w:rPr>
            </w:pPr>
          </w:p>
        </w:tc>
        <w:tc>
          <w:tcPr>
            <w:tcW w:w="1380" w:type="dxa"/>
            <w:vAlign w:val="bottom"/>
          </w:tcPr>
          <w:p w14:paraId="377E34DE"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53F93DE" w:rsidR="0090108A" w:rsidRPr="003B455E" w:rsidRDefault="0090108A" w:rsidP="0090108A">
            <w:pPr>
              <w:pStyle w:val="ConsPlusNormal"/>
              <w:rPr>
                <w:rFonts w:asciiTheme="minorHAnsi" w:hAnsiTheme="minorHAnsi" w:cstheme="minorHAnsi"/>
              </w:rPr>
            </w:pPr>
            <w:r>
              <w:rPr>
                <w:color w:val="000000"/>
                <w:szCs w:val="22"/>
              </w:rPr>
              <w:t>0,88%</w:t>
            </w:r>
          </w:p>
        </w:tc>
        <w:tc>
          <w:tcPr>
            <w:tcW w:w="1705" w:type="dxa"/>
            <w:vAlign w:val="bottom"/>
          </w:tcPr>
          <w:p w14:paraId="5DA42905" w14:textId="60F3BCE5" w:rsidR="0090108A" w:rsidRPr="00220939" w:rsidRDefault="0090108A" w:rsidP="0090108A">
            <w:pPr>
              <w:pStyle w:val="ConsPlusNormal"/>
              <w:rPr>
                <w:rFonts w:asciiTheme="minorHAnsi" w:hAnsiTheme="minorHAnsi" w:cstheme="minorHAnsi"/>
                <w:highlight w:val="yellow"/>
              </w:rPr>
            </w:pPr>
            <w:r>
              <w:rPr>
                <w:color w:val="000000"/>
                <w:szCs w:val="22"/>
              </w:rPr>
              <w:t>0,51%</w:t>
            </w:r>
          </w:p>
        </w:tc>
      </w:tr>
      <w:tr w:rsidR="0090108A" w:rsidRPr="00C50091" w14:paraId="734DB2DE" w14:textId="77777777" w:rsidTr="00F16D7D">
        <w:tc>
          <w:tcPr>
            <w:tcW w:w="4365" w:type="dxa"/>
            <w:vMerge/>
          </w:tcPr>
          <w:p w14:paraId="1A4F3314" w14:textId="77777777" w:rsidR="0090108A" w:rsidRPr="003B455E" w:rsidRDefault="0090108A" w:rsidP="0090108A">
            <w:pPr>
              <w:rPr>
                <w:rFonts w:cstheme="minorHAnsi"/>
              </w:rPr>
            </w:pPr>
          </w:p>
        </w:tc>
        <w:tc>
          <w:tcPr>
            <w:tcW w:w="1380" w:type="dxa"/>
            <w:vAlign w:val="bottom"/>
          </w:tcPr>
          <w:p w14:paraId="6B673F49"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7E6AD3B" w:rsidR="0090108A" w:rsidRPr="003B455E" w:rsidRDefault="0090108A" w:rsidP="0090108A">
            <w:pPr>
              <w:pStyle w:val="ConsPlusNormal"/>
              <w:rPr>
                <w:rFonts w:asciiTheme="minorHAnsi" w:hAnsiTheme="minorHAnsi" w:cstheme="minorHAnsi"/>
              </w:rPr>
            </w:pPr>
            <w:r>
              <w:rPr>
                <w:color w:val="000000"/>
                <w:szCs w:val="22"/>
              </w:rPr>
              <w:t>2,30%</w:t>
            </w:r>
          </w:p>
        </w:tc>
        <w:tc>
          <w:tcPr>
            <w:tcW w:w="1705" w:type="dxa"/>
            <w:vAlign w:val="bottom"/>
          </w:tcPr>
          <w:p w14:paraId="0A9EC4F7" w14:textId="534F81F6" w:rsidR="0090108A" w:rsidRPr="00220939" w:rsidRDefault="0090108A" w:rsidP="0090108A">
            <w:pPr>
              <w:pStyle w:val="ConsPlusNormal"/>
              <w:rPr>
                <w:rFonts w:asciiTheme="minorHAnsi" w:hAnsiTheme="minorHAnsi" w:cstheme="minorHAnsi"/>
                <w:highlight w:val="yellow"/>
              </w:rPr>
            </w:pPr>
            <w:r>
              <w:rPr>
                <w:color w:val="000000"/>
                <w:szCs w:val="22"/>
              </w:rPr>
              <w:t>1,24%</w:t>
            </w:r>
          </w:p>
        </w:tc>
      </w:tr>
      <w:tr w:rsidR="0090108A" w:rsidRPr="00C50091" w14:paraId="2D189623" w14:textId="77777777" w:rsidTr="00F16D7D">
        <w:tc>
          <w:tcPr>
            <w:tcW w:w="4365" w:type="dxa"/>
            <w:vMerge/>
          </w:tcPr>
          <w:p w14:paraId="06D3E770" w14:textId="77777777" w:rsidR="0090108A" w:rsidRPr="003B455E" w:rsidRDefault="0090108A" w:rsidP="0090108A">
            <w:pPr>
              <w:rPr>
                <w:rFonts w:cstheme="minorHAnsi"/>
              </w:rPr>
            </w:pPr>
          </w:p>
        </w:tc>
        <w:tc>
          <w:tcPr>
            <w:tcW w:w="1380" w:type="dxa"/>
            <w:vAlign w:val="bottom"/>
          </w:tcPr>
          <w:p w14:paraId="0A625FAD"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D88C2F3" w:rsidR="0090108A" w:rsidRPr="003B455E" w:rsidRDefault="0090108A" w:rsidP="0090108A">
            <w:pPr>
              <w:pStyle w:val="ConsPlusNormal"/>
              <w:rPr>
                <w:rFonts w:asciiTheme="minorHAnsi" w:hAnsiTheme="minorHAnsi" w:cstheme="minorHAnsi"/>
              </w:rPr>
            </w:pPr>
            <w:r>
              <w:rPr>
                <w:color w:val="000000"/>
                <w:szCs w:val="22"/>
              </w:rPr>
              <w:t>5,16%</w:t>
            </w:r>
          </w:p>
        </w:tc>
        <w:tc>
          <w:tcPr>
            <w:tcW w:w="1705" w:type="dxa"/>
            <w:vAlign w:val="bottom"/>
          </w:tcPr>
          <w:p w14:paraId="5A1631C8" w14:textId="3A3398A8" w:rsidR="0090108A" w:rsidRPr="00220939" w:rsidRDefault="0090108A" w:rsidP="0090108A">
            <w:pPr>
              <w:pStyle w:val="ConsPlusNormal"/>
              <w:rPr>
                <w:rFonts w:asciiTheme="minorHAnsi" w:hAnsiTheme="minorHAnsi" w:cstheme="minorHAnsi"/>
                <w:highlight w:val="yellow"/>
              </w:rPr>
            </w:pPr>
            <w:r>
              <w:rPr>
                <w:color w:val="000000"/>
                <w:szCs w:val="22"/>
              </w:rPr>
              <w:t>2,40%</w:t>
            </w:r>
          </w:p>
        </w:tc>
      </w:tr>
      <w:tr w:rsidR="0090108A" w:rsidRPr="00C50091" w14:paraId="00022598" w14:textId="77777777" w:rsidTr="00F16D7D">
        <w:tc>
          <w:tcPr>
            <w:tcW w:w="4365" w:type="dxa"/>
            <w:vMerge/>
          </w:tcPr>
          <w:p w14:paraId="23447C1B" w14:textId="77777777" w:rsidR="0090108A" w:rsidRPr="003B455E" w:rsidRDefault="0090108A" w:rsidP="0090108A">
            <w:pPr>
              <w:rPr>
                <w:rFonts w:cstheme="minorHAnsi"/>
              </w:rPr>
            </w:pPr>
          </w:p>
        </w:tc>
        <w:tc>
          <w:tcPr>
            <w:tcW w:w="1380" w:type="dxa"/>
            <w:vAlign w:val="bottom"/>
          </w:tcPr>
          <w:p w14:paraId="1559E4EA"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09562FC" w:rsidR="0090108A" w:rsidRPr="003B455E" w:rsidRDefault="0090108A" w:rsidP="0090108A">
            <w:pPr>
              <w:pStyle w:val="ConsPlusNormal"/>
              <w:rPr>
                <w:rFonts w:asciiTheme="minorHAnsi" w:hAnsiTheme="minorHAnsi" w:cstheme="minorHAnsi"/>
              </w:rPr>
            </w:pPr>
            <w:r>
              <w:rPr>
                <w:color w:val="000000"/>
                <w:szCs w:val="22"/>
              </w:rPr>
              <w:t>12,38%</w:t>
            </w:r>
          </w:p>
        </w:tc>
        <w:tc>
          <w:tcPr>
            <w:tcW w:w="1705" w:type="dxa"/>
            <w:vAlign w:val="bottom"/>
          </w:tcPr>
          <w:p w14:paraId="4EF284CC" w14:textId="4B2D2A42" w:rsidR="0090108A" w:rsidRPr="00220939" w:rsidRDefault="0090108A" w:rsidP="0090108A">
            <w:pPr>
              <w:pStyle w:val="ConsPlusNormal"/>
              <w:rPr>
                <w:rFonts w:asciiTheme="minorHAnsi" w:hAnsiTheme="minorHAnsi" w:cstheme="minorHAnsi"/>
                <w:highlight w:val="yellow"/>
              </w:rPr>
            </w:pPr>
            <w:r>
              <w:rPr>
                <w:color w:val="000000"/>
                <w:szCs w:val="22"/>
              </w:rPr>
              <w:t>9,14%</w:t>
            </w:r>
          </w:p>
        </w:tc>
      </w:tr>
      <w:tr w:rsidR="0090108A" w:rsidRPr="00C50091" w14:paraId="61586E32" w14:textId="77777777" w:rsidTr="00E74613">
        <w:tc>
          <w:tcPr>
            <w:tcW w:w="4365" w:type="dxa"/>
            <w:vMerge/>
          </w:tcPr>
          <w:p w14:paraId="6D68E732" w14:textId="77777777" w:rsidR="0090108A" w:rsidRPr="003B455E" w:rsidRDefault="0090108A" w:rsidP="0090108A">
            <w:pPr>
              <w:rPr>
                <w:rFonts w:cstheme="minorHAnsi"/>
              </w:rPr>
            </w:pPr>
          </w:p>
        </w:tc>
        <w:tc>
          <w:tcPr>
            <w:tcW w:w="1380" w:type="dxa"/>
            <w:vAlign w:val="bottom"/>
          </w:tcPr>
          <w:p w14:paraId="6C7A6518"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3E2B4EB9" w:rsidR="0090108A" w:rsidRPr="003B455E" w:rsidRDefault="0090108A" w:rsidP="0090108A">
            <w:pPr>
              <w:pStyle w:val="ConsPlusNormal"/>
              <w:rPr>
                <w:rFonts w:asciiTheme="minorHAnsi" w:hAnsiTheme="minorHAnsi" w:cstheme="minorHAnsi"/>
              </w:rPr>
            </w:pPr>
            <w:r>
              <w:rPr>
                <w:color w:val="000000"/>
                <w:szCs w:val="22"/>
              </w:rPr>
              <w:t>22,65%</w:t>
            </w:r>
          </w:p>
        </w:tc>
        <w:tc>
          <w:tcPr>
            <w:tcW w:w="1705" w:type="dxa"/>
            <w:vAlign w:val="bottom"/>
          </w:tcPr>
          <w:p w14:paraId="4946C1EE" w14:textId="0625CFEA" w:rsidR="0090108A" w:rsidRPr="00FA07CD" w:rsidRDefault="0090108A" w:rsidP="0090108A">
            <w:pPr>
              <w:pStyle w:val="ConsPlusNormal"/>
              <w:rPr>
                <w:rFonts w:asciiTheme="minorHAnsi" w:hAnsiTheme="minorHAnsi" w:cstheme="minorHAnsi"/>
              </w:rPr>
            </w:pPr>
            <w:r>
              <w:rPr>
                <w:color w:val="000000"/>
                <w:szCs w:val="22"/>
              </w:rPr>
              <w:t>-4,79%</w:t>
            </w:r>
          </w:p>
        </w:tc>
      </w:tr>
      <w:tr w:rsidR="0090108A" w:rsidRPr="00C50091" w14:paraId="23E49679" w14:textId="77777777" w:rsidTr="00052D51">
        <w:tc>
          <w:tcPr>
            <w:tcW w:w="4365" w:type="dxa"/>
            <w:vMerge/>
          </w:tcPr>
          <w:p w14:paraId="18885D97" w14:textId="77777777" w:rsidR="0090108A" w:rsidRPr="003B455E" w:rsidRDefault="0090108A" w:rsidP="0090108A">
            <w:pPr>
              <w:pStyle w:val="ConsPlusNormal"/>
              <w:rPr>
                <w:rFonts w:asciiTheme="minorHAnsi" w:hAnsiTheme="minorHAnsi" w:cstheme="minorHAnsi"/>
              </w:rPr>
            </w:pPr>
          </w:p>
        </w:tc>
        <w:tc>
          <w:tcPr>
            <w:tcW w:w="1380" w:type="dxa"/>
            <w:vAlign w:val="bottom"/>
          </w:tcPr>
          <w:p w14:paraId="427B3323" w14:textId="77777777" w:rsidR="0090108A" w:rsidRPr="003B455E" w:rsidRDefault="0090108A" w:rsidP="0090108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7603E7C2" w:rsidR="0090108A" w:rsidRPr="003B455E" w:rsidRDefault="0090108A" w:rsidP="0090108A">
            <w:pPr>
              <w:pStyle w:val="ConsPlusNormal"/>
              <w:rPr>
                <w:rFonts w:asciiTheme="minorHAnsi" w:hAnsiTheme="minorHAnsi" w:cstheme="minorHAnsi"/>
              </w:rPr>
            </w:pPr>
            <w:r>
              <w:rPr>
                <w:color w:val="000000"/>
                <w:szCs w:val="22"/>
              </w:rPr>
              <w:t>45,58%</w:t>
            </w:r>
          </w:p>
        </w:tc>
        <w:tc>
          <w:tcPr>
            <w:tcW w:w="1705" w:type="dxa"/>
            <w:vAlign w:val="bottom"/>
          </w:tcPr>
          <w:p w14:paraId="529BB3CB" w14:textId="3F7BF415" w:rsidR="0090108A" w:rsidRPr="00FA07CD" w:rsidRDefault="0090108A" w:rsidP="0090108A">
            <w:pPr>
              <w:pStyle w:val="ConsPlusNormal"/>
              <w:rPr>
                <w:rFonts w:asciiTheme="minorHAnsi" w:hAnsiTheme="minorHAnsi" w:cstheme="minorHAnsi"/>
              </w:rPr>
            </w:pPr>
            <w:r>
              <w:rPr>
                <w:color w:val="000000"/>
                <w:szCs w:val="22"/>
              </w:rPr>
              <w:t>7,91%</w:t>
            </w:r>
          </w:p>
        </w:tc>
      </w:tr>
    </w:tbl>
    <w:p w14:paraId="136D627F" w14:textId="77777777" w:rsidR="004F6824" w:rsidRPr="00C50091" w:rsidRDefault="004F6824" w:rsidP="00986649">
      <w:pPr>
        <w:spacing w:line="276" w:lineRule="auto"/>
        <w:rPr>
          <w:rFonts w:cstheme="minorHAnsi"/>
        </w:rPr>
      </w:pPr>
    </w:p>
    <w:p w14:paraId="66686100" w14:textId="59500616" w:rsidR="007A0DCF" w:rsidRPr="00C50091" w:rsidRDefault="007E4067" w:rsidP="0090108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0108A" w:rsidRPr="0090108A">
        <w:rPr>
          <w:rFonts w:cstheme="minorHAnsi"/>
        </w:rPr>
        <w:t>305</w:t>
      </w:r>
      <w:r w:rsidR="0090108A">
        <w:rPr>
          <w:rFonts w:cstheme="minorHAnsi"/>
        </w:rPr>
        <w:t xml:space="preserve"> </w:t>
      </w:r>
      <w:r w:rsidR="0090108A" w:rsidRPr="0090108A">
        <w:rPr>
          <w:rFonts w:cstheme="minorHAnsi"/>
        </w:rPr>
        <w:t>122,28</w:t>
      </w:r>
      <w:r w:rsidR="00EC0475">
        <w:rPr>
          <w:rFonts w:cstheme="minorHAnsi"/>
        </w:rPr>
        <w:t xml:space="preserve"> </w:t>
      </w:r>
      <w:r w:rsidRPr="00C50091">
        <w:rPr>
          <w:rFonts w:cstheme="minorHAnsi"/>
        </w:rPr>
        <w:t>рублей.</w:t>
      </w:r>
    </w:p>
    <w:p w14:paraId="2FE68D87" w14:textId="7476C4D9" w:rsidR="007A0DCF" w:rsidRPr="00C50091" w:rsidRDefault="007A0DCF" w:rsidP="0090108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0108A" w:rsidRPr="0090108A">
        <w:rPr>
          <w:rFonts w:cstheme="minorHAnsi"/>
        </w:rPr>
        <w:t>305</w:t>
      </w:r>
      <w:r w:rsidR="0090108A">
        <w:rPr>
          <w:rFonts w:cstheme="minorHAnsi"/>
        </w:rPr>
        <w:t> </w:t>
      </w:r>
      <w:r w:rsidR="0090108A" w:rsidRPr="0090108A">
        <w:rPr>
          <w:rFonts w:cstheme="minorHAnsi"/>
        </w:rPr>
        <w:t>122</w:t>
      </w:r>
      <w:r w:rsidR="0090108A">
        <w:rPr>
          <w:rFonts w:cstheme="minorHAnsi"/>
        </w:rPr>
        <w:t xml:space="preserve"> </w:t>
      </w:r>
      <w:bookmarkStart w:id="0" w:name="_GoBack"/>
      <w:bookmarkEnd w:id="0"/>
      <w:r w:rsidR="0090108A" w:rsidRPr="0090108A">
        <w:rPr>
          <w:rFonts w:cstheme="minorHAnsi"/>
        </w:rPr>
        <w:t>275,66</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65DA"/>
    <w:rsid w:val="00153727"/>
    <w:rsid w:val="001743E3"/>
    <w:rsid w:val="001858EA"/>
    <w:rsid w:val="001B2FF9"/>
    <w:rsid w:val="001D60E4"/>
    <w:rsid w:val="001F3FB3"/>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37DE3"/>
    <w:rsid w:val="007541F8"/>
    <w:rsid w:val="00787DEE"/>
    <w:rsid w:val="007A0DCF"/>
    <w:rsid w:val="007D5D35"/>
    <w:rsid w:val="007E1692"/>
    <w:rsid w:val="007E4067"/>
    <w:rsid w:val="00806766"/>
    <w:rsid w:val="00850168"/>
    <w:rsid w:val="00876ABD"/>
    <w:rsid w:val="0090108A"/>
    <w:rsid w:val="00906F4E"/>
    <w:rsid w:val="00946C39"/>
    <w:rsid w:val="00962F7C"/>
    <w:rsid w:val="00986649"/>
    <w:rsid w:val="0099110E"/>
    <w:rsid w:val="009D20F1"/>
    <w:rsid w:val="009D5F29"/>
    <w:rsid w:val="009F0A7D"/>
    <w:rsid w:val="00A34267"/>
    <w:rsid w:val="00A52335"/>
    <w:rsid w:val="00AA1555"/>
    <w:rsid w:val="00AA2F5E"/>
    <w:rsid w:val="00AB3C2D"/>
    <w:rsid w:val="00AC1D62"/>
    <w:rsid w:val="00AC63AB"/>
    <w:rsid w:val="00AD2AFD"/>
    <w:rsid w:val="00AF0868"/>
    <w:rsid w:val="00B54044"/>
    <w:rsid w:val="00B83893"/>
    <w:rsid w:val="00BC4C78"/>
    <w:rsid w:val="00BD6623"/>
    <w:rsid w:val="00C2773B"/>
    <w:rsid w:val="00C45B63"/>
    <w:rsid w:val="00C50091"/>
    <w:rsid w:val="00C559A2"/>
    <w:rsid w:val="00C75DF9"/>
    <w:rsid w:val="00D313B4"/>
    <w:rsid w:val="00DA0098"/>
    <w:rsid w:val="00DD5572"/>
    <w:rsid w:val="00E06194"/>
    <w:rsid w:val="00E365EB"/>
    <w:rsid w:val="00E4575A"/>
    <w:rsid w:val="00E45978"/>
    <w:rsid w:val="00E536B0"/>
    <w:rsid w:val="00E66B06"/>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2021-12-09T14:56:00Z</dcterms:created>
  <dcterms:modified xsi:type="dcterms:W3CDTF">2023-08-09T07:17:00Z</dcterms:modified>
</cp:coreProperties>
</file>