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090B85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7444F5">
        <w:rPr>
          <w:rFonts w:cstheme="minorHAnsi"/>
        </w:rPr>
        <w:t>31</w:t>
      </w:r>
      <w:r w:rsidR="00986649" w:rsidRPr="0021055B">
        <w:rPr>
          <w:rFonts w:cstheme="minorHAnsi"/>
        </w:rPr>
        <w:t>.</w:t>
      </w:r>
      <w:r w:rsidR="007444F5">
        <w:rPr>
          <w:rFonts w:cstheme="minorHAnsi"/>
        </w:rPr>
        <w:t>10</w:t>
      </w:r>
      <w:r w:rsidR="00986649" w:rsidRPr="0021055B">
        <w:rPr>
          <w:rFonts w:cstheme="minorHAnsi"/>
        </w:rPr>
        <w:t>.202</w:t>
      </w:r>
      <w:r w:rsidR="008943D0">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70ED0D08"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DC4D4D">
        <w:t>3</w:t>
      </w:r>
      <w:r w:rsidRPr="005F4F24">
        <w:t xml:space="preserve"> объект</w:t>
      </w:r>
      <w:r w:rsidR="00DC4D4D">
        <w:t>а</w:t>
      </w:r>
      <w:r w:rsidRPr="005F4F24">
        <w:t>.</w:t>
      </w:r>
      <w:r w:rsidR="00AF0868" w:rsidRPr="005F4F24">
        <w:t xml:space="preserve"> </w:t>
      </w:r>
    </w:p>
    <w:p w14:paraId="749CF609" w14:textId="692ACF70"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w:t>
      </w:r>
      <w:r w:rsidR="00DC4D4D">
        <w:rPr>
          <w:rFonts w:cstheme="minorHAnsi"/>
        </w:rPr>
        <w:t>3</w:t>
      </w:r>
      <w:r w:rsidR="00C75DF9" w:rsidRPr="005F4F24">
        <w:rPr>
          <w:rFonts w:cstheme="minorHAnsi"/>
        </w:rPr>
        <w:t xml:space="preserve"> </w:t>
      </w:r>
      <w:r w:rsidRPr="005F4F24">
        <w:rPr>
          <w:rFonts w:cstheme="minorHAnsi"/>
        </w:rPr>
        <w:t>объект</w:t>
      </w:r>
      <w:r w:rsidR="00DC4D4D">
        <w:rPr>
          <w:rFonts w:cstheme="minorHAnsi"/>
        </w:rPr>
        <w:t>а</w:t>
      </w:r>
      <w:r w:rsidR="00C75DF9" w:rsidRPr="005F4F24">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74C767D7" w:rsidR="002E02FF" w:rsidRPr="005F4F24" w:rsidRDefault="00DC4D4D" w:rsidP="00AA1555">
            <w:pPr>
              <w:rPr>
                <w:rFonts w:cstheme="minorHAnsi"/>
              </w:rPr>
            </w:pPr>
            <w:r>
              <w:rPr>
                <w:rFonts w:cstheme="minorHAnsi"/>
              </w:rPr>
              <w:t>Дебиторская задолженность</w:t>
            </w:r>
            <w:r w:rsidR="00FB2610"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501E855A" w:rsidR="002E02FF" w:rsidRPr="005F4F24" w:rsidRDefault="00DC4D4D" w:rsidP="00DC4D4D">
            <w:pPr>
              <w:spacing w:line="276" w:lineRule="auto"/>
              <w:jc w:val="center"/>
              <w:rPr>
                <w:rFonts w:cstheme="minorHAnsi"/>
                <w:lang w:val="en-US"/>
              </w:rPr>
            </w:pPr>
            <w:r>
              <w:rPr>
                <w:rFonts w:cstheme="minorHAnsi"/>
              </w:rPr>
              <w:t>99</w:t>
            </w:r>
            <w:r w:rsidR="00FB2610" w:rsidRPr="005F4F24">
              <w:rPr>
                <w:rFonts w:cstheme="minorHAnsi"/>
              </w:rPr>
              <w:t>,</w:t>
            </w:r>
            <w:r>
              <w:rPr>
                <w:rFonts w:cstheme="minorHAnsi"/>
              </w:rPr>
              <w:t>00</w:t>
            </w:r>
          </w:p>
        </w:tc>
      </w:tr>
      <w:tr w:rsidR="005F4F24" w:rsidRPr="005F4F24" w14:paraId="2C4EF1DD" w14:textId="77777777" w:rsidTr="007E1692">
        <w:tc>
          <w:tcPr>
            <w:tcW w:w="6516" w:type="dxa"/>
          </w:tcPr>
          <w:p w14:paraId="4E5C7ABE" w14:textId="08C29BB5" w:rsidR="002E02FF" w:rsidRPr="005F4F24" w:rsidRDefault="00DC4D4D" w:rsidP="00AA1555">
            <w:pPr>
              <w:rPr>
                <w:rFonts w:cstheme="minorHAnsi"/>
              </w:rPr>
            </w:pPr>
            <w:r>
              <w:rPr>
                <w:rFonts w:cstheme="minorHAnsi"/>
              </w:rPr>
              <w:t>Денежные средства на расчетных счетах</w:t>
            </w:r>
          </w:p>
        </w:tc>
        <w:tc>
          <w:tcPr>
            <w:tcW w:w="2829" w:type="dxa"/>
          </w:tcPr>
          <w:p w14:paraId="4CDDA5E9" w14:textId="29EDE0F6" w:rsidR="002E02FF" w:rsidRPr="005F4F24" w:rsidRDefault="00DC4D4D" w:rsidP="002E02FF">
            <w:pPr>
              <w:jc w:val="center"/>
              <w:rPr>
                <w:rFonts w:cstheme="minorHAnsi"/>
              </w:rPr>
            </w:pPr>
            <w:r>
              <w:rPr>
                <w:rFonts w:cstheme="minorHAnsi"/>
              </w:rPr>
              <w:t>0</w:t>
            </w:r>
            <w:r w:rsidR="00F13C1B" w:rsidRPr="005F4F24">
              <w:rPr>
                <w:rFonts w:cstheme="minorHAnsi"/>
              </w:rPr>
              <w:t>,</w:t>
            </w:r>
            <w:r>
              <w:rPr>
                <w:rFonts w:cstheme="minorHAnsi"/>
              </w:rPr>
              <w:t>40</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5CAB3438" w:rsidR="00F13C1B" w:rsidRPr="005F4F24" w:rsidRDefault="00DC4D4D" w:rsidP="00AA1555">
            <w:pPr>
              <w:rPr>
                <w:rFonts w:cstheme="minorHAnsi"/>
              </w:rPr>
            </w:pPr>
            <w:r>
              <w:rPr>
                <w:rFonts w:cstheme="minorHAnsi"/>
              </w:rPr>
              <w:t xml:space="preserve">Депозит </w:t>
            </w:r>
            <w:r w:rsidRPr="001365DA">
              <w:rPr>
                <w:rFonts w:cstheme="minorHAnsi"/>
              </w:rPr>
              <w:t>АО «АЛЬФА-БАНК»</w:t>
            </w:r>
          </w:p>
        </w:tc>
        <w:tc>
          <w:tcPr>
            <w:tcW w:w="2829" w:type="dxa"/>
          </w:tcPr>
          <w:p w14:paraId="424CDFF7" w14:textId="499BEB39" w:rsidR="00F13C1B" w:rsidRPr="005F4F24" w:rsidRDefault="00DC4D4D" w:rsidP="00DC4D4D">
            <w:pPr>
              <w:jc w:val="center"/>
              <w:rPr>
                <w:rFonts w:cstheme="minorHAnsi"/>
              </w:rPr>
            </w:pPr>
            <w:r>
              <w:rPr>
                <w:rFonts w:cstheme="minorHAnsi"/>
              </w:rPr>
              <w:t>0</w:t>
            </w:r>
            <w:r w:rsidR="00F13C1B" w:rsidRPr="005F4F24">
              <w:rPr>
                <w:rFonts w:cstheme="minorHAnsi"/>
              </w:rPr>
              <w:t>,</w:t>
            </w:r>
            <w:r>
              <w:rPr>
                <w:rFonts w:cstheme="minorHAnsi"/>
              </w:rPr>
              <w:t>60</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lastRenderedPageBreak/>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3A3425">
        <w:tblPrEx>
          <w:tblCellMar>
            <w:left w:w="108" w:type="dxa"/>
            <w:right w:w="108" w:type="dxa"/>
          </w:tblCellMar>
        </w:tblPrEx>
        <w:trPr>
          <w:trHeight w:val="1020"/>
        </w:trPr>
        <w:tc>
          <w:tcPr>
            <w:tcW w:w="4365" w:type="dxa"/>
            <w:vMerge w:val="restart"/>
            <w:vAlign w:val="center"/>
          </w:tcPr>
          <w:p w14:paraId="66CBF915" w14:textId="0B3A50EF" w:rsidR="00480357" w:rsidRPr="003B455E" w:rsidRDefault="003A3425" w:rsidP="00526694">
            <w:pPr>
              <w:pStyle w:val="ConsPlusNormal"/>
              <w:jc w:val="center"/>
              <w:rPr>
                <w:rFonts w:asciiTheme="minorHAnsi" w:hAnsiTheme="minorHAnsi" w:cstheme="minorHAnsi"/>
              </w:rPr>
            </w:pPr>
            <w:r>
              <w:rPr>
                <w:noProof/>
              </w:rPr>
              <w:drawing>
                <wp:inline distT="0" distB="0" distL="0" distR="0" wp14:anchorId="573F980C" wp14:editId="43596A6E">
                  <wp:extent cx="2619375" cy="2124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65BBB297" w14:textId="77777777" w:rsidR="00397A28" w:rsidRDefault="00480357" w:rsidP="00397A28">
            <w:pPr>
              <w:pStyle w:val="ConsPlusNormal"/>
              <w:ind w:left="283"/>
              <w:rPr>
                <w:rFonts w:asciiTheme="minorHAnsi" w:hAnsiTheme="minorHAnsi" w:cstheme="minorHAnsi"/>
              </w:rPr>
            </w:pPr>
            <w:r w:rsidRPr="003B455E">
              <w:rPr>
                <w:rFonts w:asciiTheme="minorHAnsi" w:hAnsiTheme="minorHAnsi" w:cstheme="minorHAnsi"/>
              </w:rPr>
              <w:t>инфляции</w:t>
            </w:r>
            <w:r w:rsidR="00397A28">
              <w:rPr>
                <w:rFonts w:asciiTheme="minorHAnsi" w:hAnsiTheme="minorHAnsi" w:cstheme="minorHAnsi"/>
              </w:rPr>
              <w:t>*</w:t>
            </w:r>
          </w:p>
          <w:p w14:paraId="377B7C46" w14:textId="3A492878" w:rsidR="00480357" w:rsidRPr="003B455E" w:rsidRDefault="00397A28" w:rsidP="007D4264">
            <w:pPr>
              <w:pStyle w:val="ConsPlusNormal"/>
              <w:ind w:left="283"/>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7D4264">
              <w:rPr>
                <w:rFonts w:asciiTheme="minorHAnsi" w:hAnsiTheme="minorHAnsi" w:cstheme="minorHAnsi"/>
                <w:sz w:val="12"/>
                <w:szCs w:val="12"/>
              </w:rPr>
              <w:t>сентябрь</w:t>
            </w:r>
            <w:r w:rsidRPr="00EB78B5">
              <w:rPr>
                <w:rFonts w:asciiTheme="minorHAnsi" w:hAnsiTheme="minorHAnsi" w:cstheme="minorHAnsi"/>
                <w:sz w:val="12"/>
                <w:szCs w:val="12"/>
              </w:rPr>
              <w:t xml:space="preserve"> 202</w:t>
            </w:r>
            <w:r>
              <w:rPr>
                <w:rFonts w:asciiTheme="minorHAnsi" w:hAnsiTheme="minorHAnsi" w:cstheme="minorHAnsi"/>
                <w:sz w:val="12"/>
                <w:szCs w:val="12"/>
              </w:rPr>
              <w:t>3</w:t>
            </w:r>
            <w:r w:rsidRPr="00EB78B5">
              <w:rPr>
                <w:rFonts w:asciiTheme="minorHAnsi" w:hAnsiTheme="minorHAnsi" w:cstheme="minorHAnsi"/>
                <w:sz w:val="12"/>
                <w:szCs w:val="12"/>
              </w:rPr>
              <w:t>)</w:t>
            </w:r>
          </w:p>
        </w:tc>
      </w:tr>
      <w:tr w:rsidR="007D4264" w:rsidRPr="00C50091" w14:paraId="163F6D42" w14:textId="77777777" w:rsidTr="00744A9F">
        <w:tc>
          <w:tcPr>
            <w:tcW w:w="4365" w:type="dxa"/>
            <w:vMerge/>
          </w:tcPr>
          <w:p w14:paraId="439EA073" w14:textId="77777777" w:rsidR="007D4264" w:rsidRPr="003B455E" w:rsidRDefault="007D4264" w:rsidP="007D4264">
            <w:pPr>
              <w:rPr>
                <w:rFonts w:cstheme="minorHAnsi"/>
              </w:rPr>
            </w:pPr>
          </w:p>
        </w:tc>
        <w:tc>
          <w:tcPr>
            <w:tcW w:w="1380" w:type="dxa"/>
            <w:vAlign w:val="bottom"/>
          </w:tcPr>
          <w:p w14:paraId="377E34DE" w14:textId="77777777" w:rsidR="007D4264" w:rsidRPr="003B455E" w:rsidRDefault="007D4264" w:rsidP="007D426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2FD7C49D" w:rsidR="007D4264" w:rsidRPr="003B455E" w:rsidRDefault="007D4264" w:rsidP="007D4264">
            <w:pPr>
              <w:pStyle w:val="ConsPlusNormal"/>
              <w:rPr>
                <w:rFonts w:asciiTheme="minorHAnsi" w:hAnsiTheme="minorHAnsi" w:cstheme="minorHAnsi"/>
              </w:rPr>
            </w:pPr>
            <w:r>
              <w:rPr>
                <w:color w:val="000000"/>
                <w:szCs w:val="22"/>
              </w:rPr>
              <w:t>23,23%</w:t>
            </w:r>
          </w:p>
        </w:tc>
        <w:tc>
          <w:tcPr>
            <w:tcW w:w="1841" w:type="dxa"/>
            <w:vAlign w:val="bottom"/>
          </w:tcPr>
          <w:p w14:paraId="7DC695BB" w14:textId="5D477780" w:rsidR="007D4264" w:rsidRPr="003A3425" w:rsidRDefault="007D4264" w:rsidP="007D4264">
            <w:pPr>
              <w:pStyle w:val="ConsPlusNormal"/>
              <w:jc w:val="center"/>
              <w:rPr>
                <w:rFonts w:asciiTheme="minorHAnsi" w:hAnsiTheme="minorHAnsi" w:cstheme="minorHAnsi"/>
                <w:highlight w:val="yellow"/>
              </w:rPr>
            </w:pPr>
            <w:r>
              <w:rPr>
                <w:color w:val="000000"/>
                <w:szCs w:val="22"/>
              </w:rPr>
              <w:t>22,36%</w:t>
            </w:r>
          </w:p>
        </w:tc>
      </w:tr>
      <w:tr w:rsidR="007D4264" w:rsidRPr="00C50091" w14:paraId="734DB2DE" w14:textId="77777777" w:rsidTr="00744A9F">
        <w:tc>
          <w:tcPr>
            <w:tcW w:w="4365" w:type="dxa"/>
            <w:vMerge/>
          </w:tcPr>
          <w:p w14:paraId="1A4F3314" w14:textId="77777777" w:rsidR="007D4264" w:rsidRPr="003B455E" w:rsidRDefault="007D4264" w:rsidP="007D4264">
            <w:pPr>
              <w:rPr>
                <w:rFonts w:cstheme="minorHAnsi"/>
              </w:rPr>
            </w:pPr>
          </w:p>
        </w:tc>
        <w:tc>
          <w:tcPr>
            <w:tcW w:w="1380" w:type="dxa"/>
            <w:vAlign w:val="bottom"/>
          </w:tcPr>
          <w:p w14:paraId="6B673F49" w14:textId="77777777" w:rsidR="007D4264" w:rsidRPr="003B455E" w:rsidRDefault="007D4264" w:rsidP="007D426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734403C1" w:rsidR="007D4264" w:rsidRPr="003B455E" w:rsidRDefault="007D4264" w:rsidP="007D4264">
            <w:pPr>
              <w:pStyle w:val="ConsPlusNormal"/>
              <w:rPr>
                <w:rFonts w:asciiTheme="minorHAnsi" w:hAnsiTheme="minorHAnsi" w:cstheme="minorHAnsi"/>
              </w:rPr>
            </w:pPr>
            <w:r>
              <w:rPr>
                <w:color w:val="000000"/>
                <w:szCs w:val="22"/>
              </w:rPr>
              <w:t>24,01%</w:t>
            </w:r>
          </w:p>
        </w:tc>
        <w:tc>
          <w:tcPr>
            <w:tcW w:w="1841" w:type="dxa"/>
            <w:vAlign w:val="bottom"/>
          </w:tcPr>
          <w:p w14:paraId="07F6FB65" w14:textId="7FFE111C" w:rsidR="007D4264" w:rsidRPr="003A3425" w:rsidRDefault="007D4264" w:rsidP="007D4264">
            <w:pPr>
              <w:pStyle w:val="ConsPlusNormal"/>
              <w:jc w:val="center"/>
              <w:rPr>
                <w:rFonts w:asciiTheme="minorHAnsi" w:hAnsiTheme="minorHAnsi" w:cstheme="minorHAnsi"/>
                <w:highlight w:val="yellow"/>
              </w:rPr>
            </w:pPr>
            <w:r>
              <w:rPr>
                <w:color w:val="000000"/>
                <w:szCs w:val="22"/>
              </w:rPr>
              <w:t>22,22%</w:t>
            </w:r>
          </w:p>
        </w:tc>
      </w:tr>
      <w:tr w:rsidR="007D4264" w:rsidRPr="00C50091" w14:paraId="2D189623" w14:textId="77777777" w:rsidTr="00BB2197">
        <w:tc>
          <w:tcPr>
            <w:tcW w:w="4365" w:type="dxa"/>
            <w:vMerge/>
          </w:tcPr>
          <w:p w14:paraId="06D3E770" w14:textId="77777777" w:rsidR="007D4264" w:rsidRPr="003B455E" w:rsidRDefault="007D4264" w:rsidP="007D4264">
            <w:pPr>
              <w:rPr>
                <w:rFonts w:cstheme="minorHAnsi"/>
              </w:rPr>
            </w:pPr>
          </w:p>
        </w:tc>
        <w:tc>
          <w:tcPr>
            <w:tcW w:w="1380" w:type="dxa"/>
            <w:vAlign w:val="bottom"/>
          </w:tcPr>
          <w:p w14:paraId="0A625FAD" w14:textId="77777777" w:rsidR="007D4264" w:rsidRPr="003B455E" w:rsidRDefault="007D4264" w:rsidP="007D426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2507970A" w:rsidR="007D4264" w:rsidRPr="003B455E" w:rsidRDefault="007D4264" w:rsidP="007D4264">
            <w:pPr>
              <w:pStyle w:val="ConsPlusNormal"/>
              <w:rPr>
                <w:rFonts w:asciiTheme="minorHAnsi" w:hAnsiTheme="minorHAnsi" w:cstheme="minorHAnsi"/>
              </w:rPr>
            </w:pPr>
            <w:r>
              <w:rPr>
                <w:color w:val="000000"/>
                <w:szCs w:val="22"/>
              </w:rPr>
              <w:t>42,23%</w:t>
            </w:r>
          </w:p>
        </w:tc>
        <w:tc>
          <w:tcPr>
            <w:tcW w:w="1841" w:type="dxa"/>
            <w:vAlign w:val="bottom"/>
          </w:tcPr>
          <w:p w14:paraId="2080BB39" w14:textId="3DEE5646" w:rsidR="007D4264" w:rsidRPr="003A3425" w:rsidRDefault="007D4264" w:rsidP="007D4264">
            <w:pPr>
              <w:pStyle w:val="ConsPlusNormal"/>
              <w:jc w:val="center"/>
              <w:rPr>
                <w:rFonts w:asciiTheme="minorHAnsi" w:hAnsiTheme="minorHAnsi" w:cstheme="minorHAnsi"/>
                <w:highlight w:val="yellow"/>
              </w:rPr>
            </w:pPr>
            <w:r>
              <w:rPr>
                <w:color w:val="000000"/>
                <w:szCs w:val="22"/>
              </w:rPr>
              <w:t>39,36%</w:t>
            </w:r>
          </w:p>
        </w:tc>
      </w:tr>
      <w:tr w:rsidR="007D4264" w:rsidRPr="00C50091" w14:paraId="00022598" w14:textId="77777777" w:rsidTr="00AD3066">
        <w:tc>
          <w:tcPr>
            <w:tcW w:w="4365" w:type="dxa"/>
            <w:vMerge/>
          </w:tcPr>
          <w:p w14:paraId="23447C1B" w14:textId="77777777" w:rsidR="007D4264" w:rsidRPr="003B455E" w:rsidRDefault="007D4264" w:rsidP="007D4264">
            <w:pPr>
              <w:rPr>
                <w:rFonts w:cstheme="minorHAnsi"/>
              </w:rPr>
            </w:pPr>
          </w:p>
        </w:tc>
        <w:tc>
          <w:tcPr>
            <w:tcW w:w="1380" w:type="dxa"/>
            <w:vAlign w:val="bottom"/>
          </w:tcPr>
          <w:p w14:paraId="1559E4EA" w14:textId="77777777" w:rsidR="007D4264" w:rsidRPr="003B455E" w:rsidRDefault="007D4264" w:rsidP="007D4264">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6258AD0A" w:rsidR="007D4264" w:rsidRPr="003B455E" w:rsidRDefault="007D4264" w:rsidP="007D4264">
            <w:pPr>
              <w:pStyle w:val="ConsPlusNormal"/>
              <w:rPr>
                <w:rFonts w:asciiTheme="minorHAnsi" w:hAnsiTheme="minorHAnsi" w:cstheme="minorHAnsi"/>
              </w:rPr>
            </w:pPr>
            <w:r>
              <w:rPr>
                <w:color w:val="000000"/>
                <w:szCs w:val="22"/>
              </w:rPr>
              <w:t>46,63%</w:t>
            </w:r>
          </w:p>
        </w:tc>
        <w:tc>
          <w:tcPr>
            <w:tcW w:w="1841" w:type="dxa"/>
            <w:vAlign w:val="bottom"/>
          </w:tcPr>
          <w:p w14:paraId="48DD615F" w14:textId="2A155E7D" w:rsidR="007D4264" w:rsidRPr="003A3425" w:rsidRDefault="007D4264" w:rsidP="007D4264">
            <w:pPr>
              <w:pStyle w:val="ConsPlusNormal"/>
              <w:jc w:val="center"/>
              <w:rPr>
                <w:rFonts w:asciiTheme="minorHAnsi" w:hAnsiTheme="minorHAnsi" w:cstheme="minorHAnsi"/>
                <w:highlight w:val="yellow"/>
              </w:rPr>
            </w:pPr>
            <w:bookmarkStart w:id="0" w:name="_GoBack"/>
            <w:bookmarkEnd w:id="0"/>
            <w:r>
              <w:rPr>
                <w:color w:val="000000"/>
                <w:szCs w:val="22"/>
              </w:rPr>
              <w:t>40,63%</w:t>
            </w:r>
          </w:p>
        </w:tc>
      </w:tr>
      <w:tr w:rsidR="00211DCD" w:rsidRPr="00C50091" w14:paraId="61586E32" w14:textId="77777777" w:rsidTr="00735049">
        <w:tc>
          <w:tcPr>
            <w:tcW w:w="4365" w:type="dxa"/>
            <w:vMerge/>
          </w:tcPr>
          <w:p w14:paraId="6D68E732" w14:textId="77777777" w:rsidR="00211DCD" w:rsidRPr="003B455E" w:rsidRDefault="00211DCD" w:rsidP="00211DCD">
            <w:pPr>
              <w:rPr>
                <w:rFonts w:cstheme="minorHAnsi"/>
              </w:rPr>
            </w:pPr>
          </w:p>
        </w:tc>
        <w:tc>
          <w:tcPr>
            <w:tcW w:w="1380" w:type="dxa"/>
            <w:vAlign w:val="bottom"/>
          </w:tcPr>
          <w:p w14:paraId="6C7A6518"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vAlign w:val="bottom"/>
          </w:tcPr>
          <w:p w14:paraId="2E854221" w14:textId="47927B04"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8AAE6A" w14:textId="78D2EECD"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r w:rsidR="00211DCD" w:rsidRPr="00C50091" w14:paraId="23E49679" w14:textId="77777777" w:rsidTr="00735049">
        <w:tc>
          <w:tcPr>
            <w:tcW w:w="4365" w:type="dxa"/>
          </w:tcPr>
          <w:p w14:paraId="18885D97" w14:textId="77777777" w:rsidR="00211DCD" w:rsidRPr="003B455E" w:rsidRDefault="00211DCD" w:rsidP="00211DCD">
            <w:pPr>
              <w:pStyle w:val="ConsPlusNormal"/>
              <w:rPr>
                <w:rFonts w:asciiTheme="minorHAnsi" w:hAnsiTheme="minorHAnsi" w:cstheme="minorHAnsi"/>
              </w:rPr>
            </w:pPr>
          </w:p>
        </w:tc>
        <w:tc>
          <w:tcPr>
            <w:tcW w:w="1380" w:type="dxa"/>
            <w:vAlign w:val="bottom"/>
          </w:tcPr>
          <w:p w14:paraId="427B3323" w14:textId="77777777" w:rsidR="00211DCD" w:rsidRPr="003B455E" w:rsidRDefault="00211DCD" w:rsidP="00211DCD">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vAlign w:val="bottom"/>
          </w:tcPr>
          <w:p w14:paraId="0B6591EC" w14:textId="0B5F9798" w:rsidR="00211DCD" w:rsidRPr="003B455E" w:rsidRDefault="00211DCD" w:rsidP="00211DCD">
            <w:pPr>
              <w:pStyle w:val="ConsPlusNormal"/>
              <w:rPr>
                <w:rFonts w:asciiTheme="minorHAnsi" w:hAnsiTheme="minorHAnsi" w:cstheme="minorHAnsi"/>
              </w:rPr>
            </w:pPr>
            <w:r>
              <w:rPr>
                <w:color w:val="000000"/>
                <w:szCs w:val="22"/>
              </w:rPr>
              <w:t>-</w:t>
            </w:r>
          </w:p>
        </w:tc>
        <w:tc>
          <w:tcPr>
            <w:tcW w:w="1841" w:type="dxa"/>
            <w:vAlign w:val="bottom"/>
          </w:tcPr>
          <w:p w14:paraId="3A4D6144" w14:textId="28B2306C" w:rsidR="00211DCD" w:rsidRPr="003A3425" w:rsidRDefault="00211DCD" w:rsidP="00211DCD">
            <w:pPr>
              <w:pStyle w:val="ConsPlusNormal"/>
              <w:jc w:val="center"/>
              <w:rPr>
                <w:rFonts w:asciiTheme="minorHAnsi" w:hAnsiTheme="minorHAnsi" w:cstheme="minorHAnsi"/>
                <w:highlight w:val="yellow"/>
              </w:rPr>
            </w:pPr>
            <w:r>
              <w:rPr>
                <w:color w:val="000000"/>
                <w:szCs w:val="22"/>
              </w:rPr>
              <w:t>-</w:t>
            </w:r>
          </w:p>
        </w:tc>
      </w:tr>
    </w:tbl>
    <w:p w14:paraId="52D555ED" w14:textId="602D6579" w:rsidR="00CF2950" w:rsidRPr="00C50091" w:rsidRDefault="00CF2950" w:rsidP="00CF2950">
      <w:pPr>
        <w:spacing w:line="276" w:lineRule="auto"/>
        <w:rPr>
          <w:rFonts w:cstheme="minorHAnsi"/>
        </w:rPr>
      </w:pPr>
      <w:r w:rsidRPr="001A3404">
        <w:rPr>
          <w:rFonts w:cstheme="minorHAnsi"/>
        </w:rPr>
        <w:t xml:space="preserve">*Недостаточно данных для расчета доходности и построения диаграммы </w:t>
      </w:r>
      <w:r w:rsidR="003A3425">
        <w:rPr>
          <w:rFonts w:cstheme="minorHAnsi"/>
        </w:rPr>
        <w:t>за</w:t>
      </w:r>
      <w:r w:rsidRPr="001A3404">
        <w:rPr>
          <w:rFonts w:cstheme="minorHAnsi"/>
        </w:rPr>
        <w:t xml:space="preserve">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1A23015" w:rsidR="007A0DCF" w:rsidRPr="00C50091" w:rsidRDefault="007E4067" w:rsidP="00DC4D4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C4D4D" w:rsidRPr="00DC4D4D">
        <w:rPr>
          <w:rFonts w:cstheme="minorHAnsi"/>
        </w:rPr>
        <w:t>325</w:t>
      </w:r>
      <w:r w:rsidR="00DC4D4D">
        <w:rPr>
          <w:rFonts w:cstheme="minorHAnsi"/>
        </w:rPr>
        <w:t xml:space="preserve"> </w:t>
      </w:r>
      <w:r w:rsidR="00DC4D4D" w:rsidRPr="00DC4D4D">
        <w:rPr>
          <w:rFonts w:cstheme="minorHAnsi"/>
        </w:rPr>
        <w:t>845,84</w:t>
      </w:r>
      <w:r w:rsidR="00DC4D4D">
        <w:rPr>
          <w:rFonts w:cstheme="minorHAnsi"/>
        </w:rPr>
        <w:t xml:space="preserve"> </w:t>
      </w:r>
      <w:r w:rsidRPr="00C50091">
        <w:rPr>
          <w:rFonts w:cstheme="minorHAnsi"/>
        </w:rPr>
        <w:t>рублей.</w:t>
      </w:r>
    </w:p>
    <w:p w14:paraId="2FE68D87" w14:textId="4CA3151D" w:rsidR="007A0DCF" w:rsidRPr="00C50091" w:rsidRDefault="007A0DCF" w:rsidP="00DC4D4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C4D4D" w:rsidRPr="00DC4D4D">
        <w:rPr>
          <w:rFonts w:cstheme="minorHAnsi"/>
        </w:rPr>
        <w:t>940</w:t>
      </w:r>
      <w:r w:rsidR="00DC4D4D">
        <w:rPr>
          <w:rFonts w:cstheme="minorHAnsi"/>
        </w:rPr>
        <w:t> </w:t>
      </w:r>
      <w:r w:rsidR="00DC4D4D" w:rsidRPr="00DC4D4D">
        <w:rPr>
          <w:rFonts w:cstheme="minorHAnsi"/>
        </w:rPr>
        <w:t>716</w:t>
      </w:r>
      <w:r w:rsidR="00DC4D4D">
        <w:rPr>
          <w:rFonts w:cstheme="minorHAnsi"/>
        </w:rPr>
        <w:t xml:space="preserve"> </w:t>
      </w:r>
      <w:r w:rsidR="00DC4D4D" w:rsidRPr="00DC4D4D">
        <w:rPr>
          <w:rFonts w:cstheme="minorHAnsi"/>
        </w:rPr>
        <w:t>947,4</w:t>
      </w:r>
      <w:r w:rsidR="00DC4D4D">
        <w:rPr>
          <w:rFonts w:cstheme="minorHAnsi"/>
        </w:rPr>
        <w:t xml:space="preserve">0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2E3259">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0C5675"/>
    <w:rsid w:val="00102B2B"/>
    <w:rsid w:val="00121F87"/>
    <w:rsid w:val="00163AE9"/>
    <w:rsid w:val="001743E3"/>
    <w:rsid w:val="001858EA"/>
    <w:rsid w:val="001B612B"/>
    <w:rsid w:val="001E0BFB"/>
    <w:rsid w:val="001F3FB3"/>
    <w:rsid w:val="0021055B"/>
    <w:rsid w:val="00211DCD"/>
    <w:rsid w:val="00220CAA"/>
    <w:rsid w:val="00246951"/>
    <w:rsid w:val="00250632"/>
    <w:rsid w:val="00256119"/>
    <w:rsid w:val="00293946"/>
    <w:rsid w:val="002E02FF"/>
    <w:rsid w:val="002E3259"/>
    <w:rsid w:val="00324920"/>
    <w:rsid w:val="00333F9D"/>
    <w:rsid w:val="003704F5"/>
    <w:rsid w:val="00374E3A"/>
    <w:rsid w:val="00397A28"/>
    <w:rsid w:val="003A3425"/>
    <w:rsid w:val="003B455E"/>
    <w:rsid w:val="003C5E87"/>
    <w:rsid w:val="003E687D"/>
    <w:rsid w:val="003F6D2F"/>
    <w:rsid w:val="00400DB3"/>
    <w:rsid w:val="00431512"/>
    <w:rsid w:val="00434BAE"/>
    <w:rsid w:val="00435A1A"/>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62E92"/>
    <w:rsid w:val="00684A02"/>
    <w:rsid w:val="006961D3"/>
    <w:rsid w:val="006E1017"/>
    <w:rsid w:val="00701135"/>
    <w:rsid w:val="00712382"/>
    <w:rsid w:val="00715F87"/>
    <w:rsid w:val="00721337"/>
    <w:rsid w:val="00733E1A"/>
    <w:rsid w:val="007444F5"/>
    <w:rsid w:val="007A0DCF"/>
    <w:rsid w:val="007D4264"/>
    <w:rsid w:val="007E1692"/>
    <w:rsid w:val="007E4067"/>
    <w:rsid w:val="00813496"/>
    <w:rsid w:val="008209B0"/>
    <w:rsid w:val="00876ABD"/>
    <w:rsid w:val="008943D0"/>
    <w:rsid w:val="008C4EB3"/>
    <w:rsid w:val="008C69EC"/>
    <w:rsid w:val="008E17F1"/>
    <w:rsid w:val="00912E77"/>
    <w:rsid w:val="00927CF8"/>
    <w:rsid w:val="00986649"/>
    <w:rsid w:val="0099110E"/>
    <w:rsid w:val="009D20F1"/>
    <w:rsid w:val="009D5F29"/>
    <w:rsid w:val="009F0A7D"/>
    <w:rsid w:val="00A23BDE"/>
    <w:rsid w:val="00A34267"/>
    <w:rsid w:val="00A53165"/>
    <w:rsid w:val="00AA1555"/>
    <w:rsid w:val="00AA2F5E"/>
    <w:rsid w:val="00AD2AFD"/>
    <w:rsid w:val="00AF0868"/>
    <w:rsid w:val="00B129EF"/>
    <w:rsid w:val="00B53760"/>
    <w:rsid w:val="00B54044"/>
    <w:rsid w:val="00B83893"/>
    <w:rsid w:val="00BC460E"/>
    <w:rsid w:val="00BD0F12"/>
    <w:rsid w:val="00BF362F"/>
    <w:rsid w:val="00C45B63"/>
    <w:rsid w:val="00C50091"/>
    <w:rsid w:val="00C52652"/>
    <w:rsid w:val="00C75DF9"/>
    <w:rsid w:val="00CB5894"/>
    <w:rsid w:val="00CF2950"/>
    <w:rsid w:val="00CF44EB"/>
    <w:rsid w:val="00D87E10"/>
    <w:rsid w:val="00DA0098"/>
    <w:rsid w:val="00DA7058"/>
    <w:rsid w:val="00DC4D4D"/>
    <w:rsid w:val="00DD5572"/>
    <w:rsid w:val="00DD7074"/>
    <w:rsid w:val="00DD7E63"/>
    <w:rsid w:val="00E365EB"/>
    <w:rsid w:val="00E4575A"/>
    <w:rsid w:val="00E66B06"/>
    <w:rsid w:val="00E91B3A"/>
    <w:rsid w:val="00EA2870"/>
    <w:rsid w:val="00F13C1B"/>
    <w:rsid w:val="00F5333E"/>
    <w:rsid w:val="00F571C3"/>
    <w:rsid w:val="00F7468D"/>
    <w:rsid w:val="00F74BAF"/>
    <w:rsid w:val="00F8635C"/>
    <w:rsid w:val="00F90093"/>
    <w:rsid w:val="00FB2610"/>
    <w:rsid w:val="00FC3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356-4B0C-B6BB-D2822AA3BB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6.656222255332965E-2</c:v>
                </c:pt>
                <c:pt idx="1">
                  <c:v>4.9112037801455821E-3</c:v>
                </c:pt>
                <c:pt idx="2">
                  <c:v>0</c:v>
                </c:pt>
                <c:pt idx="3">
                  <c:v>0</c:v>
                </c:pt>
                <c:pt idx="4">
                  <c:v>0</c:v>
                </c:pt>
              </c:numCache>
            </c:numRef>
          </c:val>
          <c:extLst>
            <c:ext xmlns:c16="http://schemas.microsoft.com/office/drawing/2014/chart" uri="{C3380CC4-5D6E-409C-BE32-E72D297353CC}">
              <c16:uniqueId val="{00000001-3356-4B0C-B6BB-D2822AA3BBB8}"/>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D4F3-BDE1-4F0A-BC7F-86F11DCE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52</cp:revision>
  <cp:lastPrinted>2021-09-07T11:44:00Z</cp:lastPrinted>
  <dcterms:created xsi:type="dcterms:W3CDTF">2021-10-07T10:24:00Z</dcterms:created>
  <dcterms:modified xsi:type="dcterms:W3CDTF">2023-11-10T06:49:00Z</dcterms:modified>
</cp:coreProperties>
</file>