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14:paraId="2C275C01" w14:textId="77777777" w:rsidTr="00580129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BB50FAE" w14:textId="77777777"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14:paraId="66E3B9FB" w14:textId="77777777" w:rsidTr="00580129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7D016B60" w14:textId="77777777"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14:paraId="3A8139FC" w14:textId="1E3F9FB2"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73EEA">
              <w:rPr>
                <w:b/>
              </w:rPr>
              <w:t>31.03.2025</w:t>
            </w:r>
          </w:p>
          <w:p w14:paraId="0A9A58FC" w14:textId="77777777"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14:paraId="5E546641" w14:textId="4C94E1D4" w:rsidR="004070AC" w:rsidRPr="004070AC" w:rsidRDefault="00580129" w:rsidP="00D043B3">
            <w:pPr>
              <w:pStyle w:val="13"/>
            </w:pPr>
            <w:r>
              <w:t>Открытый</w:t>
            </w:r>
            <w:r w:rsidR="00912219" w:rsidRPr="009C4836">
              <w:t xml:space="preserve">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043B3">
              <w:rPr>
                <w:b/>
              </w:rPr>
              <w:t>Валютные о</w:t>
            </w:r>
            <w:r w:rsidR="00F61680">
              <w:rPr>
                <w:b/>
              </w:rPr>
              <w:t>блигации</w:t>
            </w:r>
            <w:r w:rsidR="00EA0F98" w:rsidRPr="00EA0F98">
              <w:rPr>
                <w:b/>
              </w:rPr>
              <w:t xml:space="preserve"> с выплатой дохода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14:paraId="0E8C5E65" w14:textId="77777777" w:rsidTr="00580129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14:paraId="4962C160" w14:textId="77777777"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14:paraId="186691A9" w14:textId="77777777" w:rsidTr="00580129">
              <w:tc>
                <w:tcPr>
                  <w:tcW w:w="2500" w:type="pct"/>
                  <w:tcMar>
                    <w:bottom w:w="227" w:type="dxa"/>
                  </w:tcMar>
                </w:tcPr>
                <w:p w14:paraId="6CA16EFE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14:paraId="082BEE6D" w14:textId="77777777"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14:paraId="360B4142" w14:textId="77777777" w:rsidTr="00580129">
              <w:tc>
                <w:tcPr>
                  <w:tcW w:w="2500" w:type="pct"/>
                  <w:tcMar>
                    <w:bottom w:w="0" w:type="dxa"/>
                  </w:tcMar>
                </w:tcPr>
                <w:p w14:paraId="31EEAD81" w14:textId="77777777" w:rsidR="00230966" w:rsidRPr="00DA4D8C" w:rsidRDefault="00580129" w:rsidP="00580129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14:paraId="2C82EEAE" w14:textId="1CFA0C0F" w:rsidR="00230966" w:rsidRPr="00DA4D8C" w:rsidRDefault="00580129" w:rsidP="00D043B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80129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D043B3" w:rsidRPr="00570401">
                      <w:rPr>
                        <w:rStyle w:val="a4"/>
                        <w:sz w:val="20"/>
                      </w:rPr>
                      <w:t>https://www.alfacapital.ru/disclosure/pifs/opif_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fcbond</w:t>
                    </w:r>
                    <w:proofErr w:type="spellEnd"/>
                    <w:r w:rsidR="00D043B3" w:rsidRPr="00D043B3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  <w:lang w:val="en-US"/>
                      </w:rPr>
                      <w:t>ip</w:t>
                    </w:r>
                    <w:proofErr w:type="spellEnd"/>
                    <w:r w:rsidR="00D043B3" w:rsidRPr="00570401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D043B3" w:rsidRPr="00570401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14:paraId="68D355B8" w14:textId="77777777"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14:paraId="0D0B87FB" w14:textId="77777777" w:rsidTr="00580129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3A0E0768" w14:textId="77777777"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14:paraId="473EFBE5" w14:textId="237ECC6C" w:rsidR="00580129" w:rsidRDefault="00D043B3" w:rsidP="000060BE">
            <w:pPr>
              <w:pStyle w:val="1"/>
              <w:numPr>
                <w:ilvl w:val="0"/>
                <w:numId w:val="14"/>
              </w:numPr>
            </w:pPr>
            <w:r w:rsidRPr="00D043B3">
              <w:t>Инвестиционная цель фонда - получение дохода при инвестировании имущества, составляющего фонд, преимущественно в облигации, номинированные в иностранной валюте</w:t>
            </w:r>
            <w:r w:rsidR="00580129">
              <w:t>.</w:t>
            </w:r>
          </w:p>
          <w:p w14:paraId="5652553C" w14:textId="77777777" w:rsidR="00580129" w:rsidRDefault="00580129" w:rsidP="000060B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14:paraId="4B7E8D04" w14:textId="15978348" w:rsidR="000060BE" w:rsidRPr="00377AA2" w:rsidRDefault="000060BE" w:rsidP="000060BE">
            <w:pPr>
              <w:pStyle w:val="1"/>
              <w:numPr>
                <w:ilvl w:val="0"/>
                <w:numId w:val="14"/>
              </w:numPr>
            </w:pPr>
            <w:r w:rsidRPr="00802D4A">
              <w:t xml:space="preserve">Активы паевого инвестиционного фонда инвестированы в </w:t>
            </w:r>
            <w:r w:rsidR="00DD2C84">
              <w:t>50</w:t>
            </w:r>
            <w:bookmarkStart w:id="0" w:name="_GoBack"/>
            <w:bookmarkEnd w:id="0"/>
            <w:r w:rsidR="00AF5032">
              <w:t xml:space="preserve"> объектов</w:t>
            </w:r>
            <w:r w:rsidRPr="00377AA2">
              <w:t>.</w:t>
            </w:r>
          </w:p>
          <w:p w14:paraId="1ACB9B50" w14:textId="77B33061" w:rsidR="005E240F" w:rsidRDefault="00787466" w:rsidP="00CA69BD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CA69BD">
              <w:fldChar w:fldCharType="begin"/>
            </w:r>
            <w:r w:rsidR="00CA69BD">
              <w:instrText xml:space="preserve"> LINK </w:instrText>
            </w:r>
            <w:r w:rsidR="006462A0">
              <w:instrText xml:space="preserve">Excel.SheetMacroEnabled.12 "\\\\bro-ms-srv105\\All_Folders\\Portfolio Management\\Dzhioev\\КИДы\\Перечни имущества\\MASTERFILE 1.4.xlsm" Second!R82C1:R87C3 </w:instrText>
            </w:r>
            <w:r w:rsidR="00CA69BD">
              <w:instrText xml:space="preserve">\a \f 4 \h </w:instrText>
            </w:r>
            <w:r w:rsidR="00CA69BD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E240F" w:rsidRPr="005E240F" w14:paraId="01B05BE4" w14:textId="77777777" w:rsidTr="005E240F">
              <w:trPr>
                <w:divId w:val="306787358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0619B67C" w14:textId="7E6C4623" w:rsidR="005E240F" w:rsidRPr="005E240F" w:rsidRDefault="005E240F" w:rsidP="005E240F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37A54D7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14:paraId="271592E0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5E240F" w:rsidRPr="005E240F" w14:paraId="2E033F2E" w14:textId="77777777" w:rsidTr="005E240F">
              <w:trPr>
                <w:divId w:val="3067873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65C1FC5D" w14:textId="77777777" w:rsidR="005E240F" w:rsidRPr="005E240F" w:rsidRDefault="005E240F" w:rsidP="005E24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"СИБУР Холдинг" 4B02-03-65134-D-001P 02/08/2028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5DFB6104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RU000A10AXW4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0FC5B025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7,11</w:t>
                  </w:r>
                </w:p>
              </w:tc>
            </w:tr>
            <w:tr w:rsidR="005E240F" w:rsidRPr="005E240F" w14:paraId="7204B89F" w14:textId="77777777" w:rsidTr="005E240F">
              <w:trPr>
                <w:divId w:val="3067873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4D9B82FB" w14:textId="77777777" w:rsidR="005E240F" w:rsidRPr="005E240F" w:rsidRDefault="005E240F" w:rsidP="005E24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АО "ХК "МЕТАЛЛОИНВЕСТ" 4B02-12-25642-H-001P 23/02/2027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61FCA4A8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RU000A10B0C8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445BA31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5,01</w:t>
                  </w:r>
                </w:p>
              </w:tc>
            </w:tr>
            <w:tr w:rsidR="005E240F" w:rsidRPr="005E240F" w14:paraId="6759C23C" w14:textId="77777777" w:rsidTr="005E240F">
              <w:trPr>
                <w:divId w:val="3067873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A2BAF43" w14:textId="77777777" w:rsidR="005E240F" w:rsidRPr="005E240F" w:rsidRDefault="005E240F" w:rsidP="005E24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ХКФ Банк-Т1-01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38EF6ECA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RU000A107L82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5479FFDE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4,60</w:t>
                  </w:r>
                </w:p>
              </w:tc>
            </w:tr>
            <w:tr w:rsidR="005E240F" w:rsidRPr="005E240F" w14:paraId="05DFDA50" w14:textId="77777777" w:rsidTr="005E240F">
              <w:trPr>
                <w:divId w:val="3067873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797D68C9" w14:textId="77777777" w:rsidR="005E240F" w:rsidRPr="005E240F" w:rsidRDefault="005E240F" w:rsidP="005E24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ООО "ЕвразХолдинг </w:t>
                  </w:r>
                  <w:proofErr w:type="spellStart"/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Финанс</w:t>
                  </w:r>
                  <w:proofErr w:type="spellEnd"/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 4B02-03-36383-R-003P 08/03/2027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14:paraId="5B29E3EC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RU000A10B3Z3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119CD24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4,53</w:t>
                  </w:r>
                </w:p>
              </w:tc>
            </w:tr>
            <w:tr w:rsidR="005E240F" w:rsidRPr="005E240F" w14:paraId="52D98911" w14:textId="77777777" w:rsidTr="005E240F">
              <w:trPr>
                <w:divId w:val="306787358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77C6E8D4" w14:textId="77777777" w:rsidR="005E240F" w:rsidRPr="005E240F" w:rsidRDefault="005E240F" w:rsidP="005E240F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ПАО "НОВАТЭК" 4B02-02-00268-E-001P 16/05/2029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14:paraId="24DF0EF1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RU000A108G70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14:paraId="1C4D0C32" w14:textId="77777777" w:rsidR="005E240F" w:rsidRPr="005E240F" w:rsidRDefault="005E240F" w:rsidP="005E240F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5E240F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4,44</w:t>
                  </w:r>
                </w:p>
              </w:tc>
            </w:tr>
          </w:tbl>
          <w:p w14:paraId="7C7419B7" w14:textId="39D8ADEF" w:rsidR="00CA69BD" w:rsidRPr="00CA69BD" w:rsidRDefault="00CA69BD" w:rsidP="00CA69BD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14:paraId="0E6C5D76" w14:textId="77777777" w:rsidR="002678A7" w:rsidRDefault="002678A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14:paraId="2270CCB6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E4A30F6" w14:textId="77777777"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14:paraId="38B79C1C" w14:textId="77777777" w:rsidTr="0058012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14:paraId="2F4536F1" w14:textId="77777777"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14:paraId="0D5992D8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14:paraId="40633366" w14:textId="77777777"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580129" w:rsidRPr="001B14E5" w14:paraId="372939B5" w14:textId="77777777" w:rsidTr="0058012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14:paraId="76EC9FA8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14:paraId="6EB5E6CA" w14:textId="624DCC7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5363CFD6" w14:textId="6A3E3237" w:rsidR="00580129" w:rsidRPr="003872A9" w:rsidRDefault="00655266" w:rsidP="00580129">
                  <w:r>
                    <w:t>Низкий</w:t>
                  </w:r>
                </w:p>
              </w:tc>
            </w:tr>
            <w:tr w:rsidR="00580129" w:rsidRPr="001B14E5" w14:paraId="28C4C4EC" w14:textId="77777777" w:rsidTr="00580129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14:paraId="43979CFC" w14:textId="77777777" w:rsidR="00580129" w:rsidRPr="00B200D2" w:rsidRDefault="00580129" w:rsidP="00580129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14:paraId="2A6E4D49" w14:textId="5A6857C0" w:rsidR="00580129" w:rsidRPr="003872A9" w:rsidRDefault="00655266" w:rsidP="00580129">
                  <w: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14:paraId="6497A5E9" w14:textId="62C4F1FD" w:rsidR="00580129" w:rsidRDefault="00655266" w:rsidP="00580129">
                  <w:r>
                    <w:t>Высокий</w:t>
                  </w:r>
                </w:p>
              </w:tc>
            </w:tr>
          </w:tbl>
          <w:p w14:paraId="1FC34D14" w14:textId="77777777"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14:paraId="4CA15A12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5C6A30CA" w14:textId="77777777"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14:paraId="1E9C212D" w14:textId="77777777" w:rsidTr="0065444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</w:tcPr>
                <w:p w14:paraId="70DEAAF1" w14:textId="754FD44F" w:rsidR="00C92008" w:rsidRPr="001C3981" w:rsidRDefault="00C92008" w:rsidP="002678A7">
                  <w:pPr>
                    <w:jc w:val="center"/>
                    <w:rPr>
                      <w:lang w:val="en-US"/>
                    </w:rPr>
                  </w:pPr>
                  <w:r w:rsidRPr="001C3981">
                    <w:t>Д</w:t>
                  </w:r>
                  <w:r w:rsidR="00FC657D" w:rsidRPr="001C3981">
                    <w:t>оходность за календарный год, %</w:t>
                  </w:r>
                  <w:r w:rsidR="00DB1C41" w:rsidRPr="001C3981">
                    <w:rPr>
                      <w:lang w:val="en-US"/>
                    </w:rPr>
                    <w:t xml:space="preserve"> </w:t>
                  </w:r>
                  <w:r w:rsidR="00A013E3" w:rsidRPr="001C3981">
                    <w:rPr>
                      <w:lang w:val="en-US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14:paraId="2950DF88" w14:textId="77777777" w:rsidR="00C92008" w:rsidRPr="001C3981" w:rsidRDefault="00C92008" w:rsidP="007041B8">
                  <w:pPr>
                    <w:jc w:val="center"/>
                    <w:rPr>
                      <w:b w:val="0"/>
                    </w:rPr>
                  </w:pPr>
                  <w:r w:rsidRPr="001C3981">
                    <w:t>Доходность за период, %</w:t>
                  </w:r>
                </w:p>
              </w:tc>
            </w:tr>
            <w:tr w:rsidR="00B200D2" w:rsidRPr="00DE34A7" w14:paraId="048C71A2" w14:textId="77777777" w:rsidTr="0045028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 w:val="restart"/>
                  <w:vAlign w:val="center"/>
                </w:tcPr>
                <w:p w14:paraId="66B17ABC" w14:textId="4F9D676C" w:rsidR="00C92008" w:rsidRPr="00250C76" w:rsidRDefault="00450287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649567C9" wp14:editId="30F92F77">
                        <wp:extent cx="2304000" cy="2124000"/>
                        <wp:effectExtent l="0" t="0" r="127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14:paraId="41BE71C3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14:paraId="421F1C28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14:paraId="3E880DF6" w14:textId="77777777"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14:paraId="62C8506E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1AF01079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14:paraId="06B4A36A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14:paraId="5AEDC87D" w14:textId="77777777"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6F3138FA" w14:textId="25C4DE95" w:rsidR="00C92008" w:rsidRPr="00661727" w:rsidRDefault="00D278BF" w:rsidP="001C398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14:paraId="4E63B94B" w14:textId="1290C10E" w:rsidR="00C92008" w:rsidRPr="00A013E3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1C3981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F61680" w:rsidRPr="001C3981">
                    <w:rPr>
                      <w:color w:val="FFFFFF" w:themeColor="background1"/>
                    </w:rPr>
                    <w:t xml:space="preserve"> </w:t>
                  </w:r>
                  <w:r w:rsidR="00F61680" w:rsidRPr="001C3981">
                    <w:rPr>
                      <w:color w:val="FFFFFF" w:themeColor="background1"/>
                      <w:sz w:val="14"/>
                    </w:rPr>
                    <w:t>*</w:t>
                  </w:r>
                  <w:r w:rsidR="00A013E3" w:rsidRPr="001C3981">
                    <w:rPr>
                      <w:color w:val="FFFFFF" w:themeColor="background1"/>
                      <w:sz w:val="14"/>
                      <w:lang w:val="en-US"/>
                    </w:rPr>
                    <w:t>*</w:t>
                  </w:r>
                </w:p>
              </w:tc>
            </w:tr>
            <w:tr w:rsidR="006462A0" w:rsidRPr="00250C76" w14:paraId="5DE2B348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39C2722A" w14:textId="77777777" w:rsidR="006462A0" w:rsidRPr="00250C76" w:rsidRDefault="006462A0" w:rsidP="006462A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73A285CE" w14:textId="77777777" w:rsidR="006462A0" w:rsidRPr="00FC6A6C" w:rsidRDefault="006462A0" w:rsidP="006462A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14:paraId="3CF413CA" w14:textId="7A058012" w:rsidR="006462A0" w:rsidRPr="000060BE" w:rsidRDefault="006462A0" w:rsidP="006462A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-2,8%</w:t>
                  </w:r>
                </w:p>
              </w:tc>
              <w:tc>
                <w:tcPr>
                  <w:tcW w:w="856" w:type="pct"/>
                  <w:vAlign w:val="center"/>
                </w:tcPr>
                <w:p w14:paraId="7AA81235" w14:textId="1F20B71E" w:rsidR="006462A0" w:rsidRPr="000060BE" w:rsidRDefault="006462A0" w:rsidP="006462A0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1CCF75B0" w14:textId="2345775D" w:rsidR="006462A0" w:rsidRPr="000060BE" w:rsidRDefault="006462A0" w:rsidP="006462A0">
                  <w:pPr>
                    <w:jc w:val="center"/>
                    <w:rPr>
                      <w:color w:val="FF0000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-3,3%</w:t>
                  </w:r>
                </w:p>
              </w:tc>
            </w:tr>
            <w:tr w:rsidR="006462A0" w:rsidRPr="00250C76" w14:paraId="1800E63C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5D04C2E5" w14:textId="77777777" w:rsidR="006462A0" w:rsidRPr="00250C76" w:rsidRDefault="006462A0" w:rsidP="006462A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1AB5C10E" w14:textId="77777777" w:rsidR="006462A0" w:rsidRPr="00FC6A6C" w:rsidRDefault="006462A0" w:rsidP="006462A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14:paraId="49BC0536" w14:textId="2B3BE370" w:rsidR="006462A0" w:rsidRDefault="006462A0" w:rsidP="00646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-6,7%</w:t>
                  </w:r>
                </w:p>
              </w:tc>
              <w:tc>
                <w:tcPr>
                  <w:tcW w:w="856" w:type="pct"/>
                  <w:vAlign w:val="center"/>
                </w:tcPr>
                <w:p w14:paraId="4D20BB43" w14:textId="5BC778AD" w:rsidR="006462A0" w:rsidRDefault="006462A0" w:rsidP="00646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-10,1%</w:t>
                  </w:r>
                </w:p>
              </w:tc>
              <w:tc>
                <w:tcPr>
                  <w:tcW w:w="856" w:type="pct"/>
                  <w:vAlign w:val="center"/>
                </w:tcPr>
                <w:p w14:paraId="7BBCE096" w14:textId="18880D10" w:rsidR="006462A0" w:rsidRPr="007D06B4" w:rsidRDefault="006462A0" w:rsidP="006462A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-13,7%</w:t>
                  </w:r>
                </w:p>
              </w:tc>
            </w:tr>
            <w:tr w:rsidR="006462A0" w:rsidRPr="00250C76" w14:paraId="7EFA9E22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758D5C7E" w14:textId="77777777" w:rsidR="006462A0" w:rsidRPr="00250C76" w:rsidRDefault="006462A0" w:rsidP="006462A0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4B223FAA" w14:textId="77777777" w:rsidR="006462A0" w:rsidRPr="00FC6A6C" w:rsidRDefault="006462A0" w:rsidP="006462A0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14:paraId="7BF13A31" w14:textId="186CA7C0" w:rsidR="006462A0" w:rsidRDefault="006462A0" w:rsidP="00646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4,6%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7052570B" w14:textId="2131DA2A" w:rsidR="006462A0" w:rsidRDefault="006462A0" w:rsidP="006462A0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-1,6%</w:t>
                  </w:r>
                </w:p>
              </w:tc>
              <w:tc>
                <w:tcPr>
                  <w:tcW w:w="856" w:type="pct"/>
                  <w:vAlign w:val="center"/>
                </w:tcPr>
                <w:p w14:paraId="21E23AE8" w14:textId="48467D8B" w:rsidR="006462A0" w:rsidRPr="007D06B4" w:rsidRDefault="006462A0" w:rsidP="006462A0">
                  <w:pPr>
                    <w:jc w:val="center"/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-8,7%</w:t>
                  </w:r>
                </w:p>
              </w:tc>
            </w:tr>
            <w:tr w:rsidR="00320F62" w:rsidRPr="00250C76" w14:paraId="229C4525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F9185F8" w14:textId="77777777" w:rsidR="00320F62" w:rsidRPr="00250C76" w:rsidRDefault="00320F62" w:rsidP="00320F62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CCD729B" w14:textId="77777777" w:rsidR="00320F62" w:rsidRPr="00FC6A6C" w:rsidRDefault="00320F62" w:rsidP="00320F62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14:paraId="30B2735C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49005C19" w14:textId="77777777" w:rsidR="00320F62" w:rsidRDefault="00320F62" w:rsidP="00320F6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  <w:tc>
                <w:tcPr>
                  <w:tcW w:w="856" w:type="pct"/>
                  <w:vAlign w:val="center"/>
                </w:tcPr>
                <w:p w14:paraId="2DDA1675" w14:textId="77777777" w:rsidR="00320F62" w:rsidRDefault="00320F62" w:rsidP="00320F62">
                  <w:pPr>
                    <w:jc w:val="center"/>
                  </w:pPr>
                </w:p>
              </w:tc>
            </w:tr>
            <w:tr w:rsidR="00B200D2" w:rsidRPr="00250C76" w14:paraId="42AB78C6" w14:textId="77777777" w:rsidTr="0065444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60157096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18D03A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14:paraId="09D223B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5DB0FB98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69B0E76F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14:paraId="7F409FA4" w14:textId="77777777" w:rsidTr="00654443">
              <w:trPr>
                <w:trHeight w:val="425"/>
              </w:trPr>
              <w:tc>
                <w:tcPr>
                  <w:tcW w:w="1894" w:type="pct"/>
                  <w:vMerge/>
                  <w:vAlign w:val="center"/>
                </w:tcPr>
                <w:p w14:paraId="4745098A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14:paraId="3E8BC328" w14:textId="77777777"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14:paraId="12CAAF13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04AB21B4" w14:textId="77777777"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14:paraId="3438B9E7" w14:textId="77777777"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14:paraId="6D3956C7" w14:textId="10588143" w:rsidR="001A7B28" w:rsidRDefault="001A7B28" w:rsidP="002B0F25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</w:t>
            </w:r>
            <w:r w:rsidRPr="002B0F25">
              <w:t xml:space="preserve">пая </w:t>
            </w:r>
            <w:r w:rsidR="00685612">
              <w:rPr>
                <w:b/>
              </w:rPr>
              <w:t>1 065,63</w:t>
            </w:r>
            <w:r w:rsidR="002B0F25" w:rsidRPr="002B0F25">
              <w:rPr>
                <w:b/>
              </w:rPr>
              <w:t xml:space="preserve"> </w:t>
            </w:r>
            <w:r w:rsidR="00580129" w:rsidRPr="002B0F25">
              <w:rPr>
                <w:b/>
              </w:rPr>
              <w:t>руб</w:t>
            </w:r>
            <w:r w:rsidRPr="002B0F25">
              <w:rPr>
                <w:b/>
              </w:rPr>
              <w:t>.</w:t>
            </w:r>
          </w:p>
          <w:p w14:paraId="4BC30867" w14:textId="77777777"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14:paraId="142637DB" w14:textId="45BE237D" w:rsidR="001A7B28" w:rsidRDefault="001A7B28" w:rsidP="002B0F25">
            <w:pPr>
              <w:pStyle w:val="1"/>
              <w:numPr>
                <w:ilvl w:val="0"/>
                <w:numId w:val="16"/>
              </w:numPr>
            </w:pPr>
            <w:r>
              <w:t xml:space="preserve">Стоимость чистых активов паевого инвестиционного </w:t>
            </w:r>
            <w:r w:rsidRPr="002B0F25">
              <w:t xml:space="preserve">фонда </w:t>
            </w:r>
            <w:r w:rsidR="005E240F">
              <w:rPr>
                <w:b/>
              </w:rPr>
              <w:t>3 735 187 989,5</w:t>
            </w:r>
            <w:r w:rsidR="000060BE">
              <w:rPr>
                <w:b/>
              </w:rPr>
              <w:t xml:space="preserve"> </w:t>
            </w:r>
            <w:r w:rsidRPr="002B0F25">
              <w:rPr>
                <w:b/>
              </w:rPr>
              <w:t>руб.</w:t>
            </w:r>
          </w:p>
          <w:p w14:paraId="19397745" w14:textId="4363CBA0" w:rsidR="00C92008" w:rsidRPr="00250C76" w:rsidRDefault="003B7298" w:rsidP="007A44CF">
            <w:pPr>
              <w:pStyle w:val="1"/>
              <w:numPr>
                <w:ilvl w:val="0"/>
                <w:numId w:val="16"/>
              </w:numPr>
            </w:pPr>
            <w:r>
              <w:t>Право владельцев инвестиционных паев на получение дохода от доверительного управления имуществом, составляющим фонд (далее – доход от доверительного управления).</w:t>
            </w:r>
            <w:r w:rsidR="008D196F">
              <w:br/>
            </w:r>
            <w:r>
              <w:t>Доход от доверительного управления формируется исключительно за счет полученных в состав имущества фонда процентных (купонных) доходов по ценным бумагам, вхо</w:t>
            </w:r>
            <w:r w:rsidR="008D196F">
              <w:t>дящим в состав имущества фонда.</w:t>
            </w:r>
            <w:r w:rsidR="008D196F">
              <w:br/>
            </w:r>
            <w:r>
              <w:t>Размер дохода от доверительного управления, распределяемого среди владельцев инвестиционных паев, определяется как сумма денежных средств, пол</w:t>
            </w:r>
            <w:r w:rsidR="007A44CF">
              <w:t>ученная на отчетную дату в виде</w:t>
            </w:r>
            <w:r>
              <w:t xml:space="preserve"> процентных (купонных) доходов по долговым инструментам.</w:t>
            </w:r>
            <w:r w:rsidR="008D196F">
              <w:br/>
            </w:r>
            <w:r>
              <w:t>Под отчетной датой понимается каждый календарный день, в который в состав имущества фонда поступил доход, за исключением случаев поступления дохода в вых</w:t>
            </w:r>
            <w:r w:rsidR="008D196F">
              <w:t>одной и (или) праздничный день.</w:t>
            </w:r>
            <w:r w:rsidR="008D196F">
              <w:br/>
            </w:r>
            <w:r>
              <w:t>Если доход поступил в выходной и (или) праздничный день, то под отчетной датой понимается первый рабочий день, следующий за</w:t>
            </w:r>
            <w:r w:rsidR="008D196F">
              <w:t xml:space="preserve"> днем поступления такого дохода.</w:t>
            </w:r>
            <w:r w:rsidR="008D196F">
              <w:br/>
            </w:r>
            <w:r>
              <w:t>Размер дохода, распределяемого среди владельцев инвестиционных паев, имеющих право на получение дохода от доверительного управления, определяется, как сумма всех полученных в состав имущества фонда процентных (купонных) доходов по долговым инструментам. В случае отсутствия поступлений в состав имущества фонда процентных (купонных) доходов по долговым инструментам, входящих в состав имущества фонда, доход на соответствующую дату не начисляется и не выплачивается.</w:t>
            </w:r>
            <w:r w:rsidR="008D196F">
              <w:br/>
            </w:r>
            <w:r>
              <w:t>Доход распределяется среди владельцев инвестиционных паев пропорционально количеству инвестиционных паев, принадлежащих им на дату составления лиц, имеющих право на получение дохода.</w:t>
            </w:r>
            <w:r w:rsidR="008D196F">
              <w:br/>
            </w:r>
            <w:r>
              <w:t>Список лиц, имеющих право на получение дохода составляется на основании данных реестра владельцев инвестиционных паев на 5 рабочий день с отчетной даты.</w:t>
            </w:r>
            <w:r w:rsidR="008D196F">
              <w:br/>
            </w:r>
            <w:r>
              <w:t>Доход выплачивается владельцам инвестиционных паев по окончании календарного квартала. Выплата дохода осуществляется путем перечисления денежных средств на банковский счет, указанный в реестре владельцев инвестиционных паев, не позднее 30 (Тридцати) рабочих дней начиная с 5 (Пятого) рабочего дня, следующего за окончанием квартала.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10 рабочих дней с даты получения управляющей компанией необходимых сведений о реквизитах банковского счета для перечисления дохода.</w:t>
            </w:r>
          </w:p>
        </w:tc>
      </w:tr>
      <w:tr w:rsidR="003C6249" w14:paraId="3C3DD743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50953BB" w14:textId="77777777"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14:paraId="378AAD0F" w14:textId="77777777" w:rsidTr="0058012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14:paraId="30E706E0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14:paraId="31DE1C0E" w14:textId="77777777"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14:paraId="51806D2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29FF8549" w14:textId="77777777"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AA9070D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14:paraId="53A1ABCF" w14:textId="77777777" w:rsidTr="00580129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14:paraId="46E7DBBD" w14:textId="77777777"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14:paraId="47E5BD72" w14:textId="77777777" w:rsidR="003C6249" w:rsidRPr="007041B8" w:rsidRDefault="00580129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0%-1%</w:t>
                        </w:r>
                      </w:p>
                    </w:tc>
                  </w:tr>
                </w:tbl>
                <w:p w14:paraId="7C490587" w14:textId="77777777"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14:paraId="1DA8C1F2" w14:textId="77777777" w:rsidTr="00580129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14:paraId="18660A60" w14:textId="77777777"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14:paraId="0AD53F64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6E2515D0" w14:textId="77777777"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1FC2AF8C" w14:textId="7D24077C" w:rsidR="003C6249" w:rsidRPr="007041B8" w:rsidRDefault="00D043B3" w:rsidP="002678A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33848D02" w14:textId="77777777" w:rsidTr="00580129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31ED9547" w14:textId="77777777"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0284963E" w14:textId="77777777" w:rsidR="003C6249" w:rsidRPr="007041B8" w:rsidRDefault="00CA7FB1" w:rsidP="00EA0F9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A0F98">
                          <w:rPr>
                            <w:b/>
                          </w:rPr>
                          <w:t>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14:paraId="7CC13DFF" w14:textId="77777777" w:rsidTr="00580129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14:paraId="7F226050" w14:textId="77777777"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14:paraId="64D5E50E" w14:textId="461D5C91" w:rsidR="003C6249" w:rsidRPr="007041B8" w:rsidRDefault="001A7B28" w:rsidP="0042682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EB5E0D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14:paraId="1C745FC4" w14:textId="77777777" w:rsidR="003C6249" w:rsidRDefault="003C6249" w:rsidP="003C6249"/>
              </w:tc>
            </w:tr>
          </w:tbl>
          <w:p w14:paraId="5E1DDD88" w14:textId="77777777"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14:paraId="3AC89661" w14:textId="77777777"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14:paraId="2F440C3D" w14:textId="77777777" w:rsidTr="00580129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2B77FEE1" w14:textId="77777777"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14:paraId="3579D9E7" w14:textId="2D5E540C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</w:t>
            </w:r>
            <w:r w:rsidR="00EA0F98">
              <w:t>стиционных паев, составляет от 5</w:t>
            </w:r>
            <w:r>
              <w:t>0 000 рублей. Подробные условия указаны в правилах доверительного управления паевым инвестиционным фондом.</w:t>
            </w:r>
          </w:p>
          <w:p w14:paraId="16CB1CCA" w14:textId="53CF9D0E" w:rsidR="00394291" w:rsidRDefault="00394291" w:rsidP="009F7BA5">
            <w:pPr>
              <w:pStyle w:val="1"/>
              <w:numPr>
                <w:ilvl w:val="0"/>
                <w:numId w:val="19"/>
              </w:numPr>
            </w:pPr>
            <w:r w:rsidRPr="00394291">
              <w:t xml:space="preserve">Вы можете обменять инвестиционные паи фонда на инвестиционные паи </w:t>
            </w:r>
            <w:r w:rsidR="009F7BA5" w:rsidRPr="009F7BA5">
              <w:t>Открытого паевого инвестиционного фонда рыночных финансовых инструментов «Альфа-Капитал Облигации Плюс», Открытого паевого инвестиционного фонда рыночных финансовых инструментов «Альфа-Капитал Ресурсы»,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Баланс»,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Сбалансированный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 под управлением Общества с ограниченной ответственностью «Управляющая компания «Альфа-Капитал».</w:t>
            </w:r>
          </w:p>
          <w:p w14:paraId="1EA9366E" w14:textId="23D35ED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№ </w:t>
            </w:r>
            <w:r w:rsidR="009F7BA5">
              <w:t>6267</w:t>
            </w:r>
            <w:r>
              <w:t xml:space="preserve"> </w:t>
            </w:r>
            <w:r>
              <w:br/>
              <w:t xml:space="preserve">от </w:t>
            </w:r>
            <w:r w:rsidR="009F7BA5">
              <w:t>20</w:t>
            </w:r>
            <w:r>
              <w:t>.0</w:t>
            </w:r>
            <w:r w:rsidR="009F7BA5">
              <w:t>6</w:t>
            </w:r>
            <w:r w:rsidR="002678A7">
              <w:t>.202</w:t>
            </w:r>
            <w:r w:rsidR="009F7BA5">
              <w:t>4</w:t>
            </w:r>
            <w:r>
              <w:t xml:space="preserve"> г.</w:t>
            </w:r>
          </w:p>
          <w:p w14:paraId="5C99E6B0" w14:textId="0985BC80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>Паевой ин</w:t>
            </w:r>
            <w:r w:rsidR="002678A7">
              <w:t>вестиционный фонд</w:t>
            </w:r>
            <w:r w:rsidR="000060BE">
              <w:t xml:space="preserve"> сформирован 06.08.2024</w:t>
            </w:r>
          </w:p>
          <w:p w14:paraId="1733C7C8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14:paraId="3883EEF7" w14:textId="77777777" w:rsidR="00580129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5B36E7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14:paraId="3873531F" w14:textId="2C8C3A31" w:rsidR="00580129" w:rsidRDefault="003B7298" w:rsidP="003B7298">
            <w:pPr>
              <w:pStyle w:val="1"/>
              <w:numPr>
                <w:ilvl w:val="0"/>
                <w:numId w:val="19"/>
              </w:numPr>
            </w:pPr>
            <w:r w:rsidRPr="003B7298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11134F">
                <w:rPr>
                  <w:rStyle w:val="a4"/>
                </w:rPr>
                <w:t>www.specdep.ru</w:t>
              </w:r>
            </w:hyperlink>
            <w:r w:rsidR="00580129">
              <w:t>.</w:t>
            </w:r>
            <w:r>
              <w:t xml:space="preserve"> </w:t>
            </w:r>
          </w:p>
          <w:p w14:paraId="3B489A7D" w14:textId="77777777" w:rsidR="00580129" w:rsidRDefault="00580129" w:rsidP="009D3C2A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Р.О.С.Т», сайт </w:t>
            </w:r>
            <w:hyperlink r:id="rId13" w:history="1">
              <w:r w:rsidRPr="005B36E7">
                <w:rPr>
                  <w:rStyle w:val="a4"/>
                </w:rPr>
                <w:t>www.rrost.ru</w:t>
              </w:r>
            </w:hyperlink>
            <w:r>
              <w:t>.</w:t>
            </w:r>
          </w:p>
          <w:p w14:paraId="6B5B7929" w14:textId="77777777" w:rsidR="00DE34A7" w:rsidRPr="00250C76" w:rsidRDefault="00580129" w:rsidP="00580129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5B36E7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14:paraId="26BEF7D2" w14:textId="77777777" w:rsidTr="00580129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14:paraId="60963AD4" w14:textId="77777777"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14:paraId="016AA954" w14:textId="77777777" w:rsidTr="00580129">
              <w:tc>
                <w:tcPr>
                  <w:tcW w:w="10194" w:type="dxa"/>
                  <w:tcMar>
                    <w:top w:w="284" w:type="dxa"/>
                  </w:tcMar>
                </w:tcPr>
                <w:p w14:paraId="341ABF29" w14:textId="77DBCEBA" w:rsidR="00EF14A7" w:rsidRPr="00816DC0" w:rsidRDefault="00DB1C41" w:rsidP="00790714">
                  <w:pPr>
                    <w:rPr>
                      <w:sz w:val="14"/>
                    </w:rPr>
                  </w:pPr>
                  <w:r w:rsidRPr="00816DC0">
                    <w:rPr>
                      <w:sz w:val="14"/>
                    </w:rPr>
                    <w:t>*</w:t>
                  </w:r>
                  <w:r w:rsidR="00A013E3" w:rsidRPr="00816DC0">
                    <w:rPr>
                      <w:sz w:val="14"/>
                    </w:rPr>
                    <w:t xml:space="preserve"> Доходность за 2024 год отражает результат за неполный календарный год.</w:t>
                  </w:r>
                </w:p>
                <w:p w14:paraId="7072CFE3" w14:textId="1BE71508" w:rsidR="00C41573" w:rsidRPr="00816DC0" w:rsidRDefault="00C41573" w:rsidP="00790714">
                  <w:pPr>
                    <w:rPr>
                      <w:sz w:val="14"/>
                    </w:rPr>
                  </w:pPr>
                  <w:r w:rsidRPr="00816DC0">
                    <w:rPr>
                      <w:sz w:val="14"/>
                    </w:rPr>
                    <w:t xml:space="preserve">** </w:t>
                  </w:r>
                  <w:r w:rsidR="00A013E3" w:rsidRPr="00816DC0">
                    <w:rPr>
                      <w:sz w:val="14"/>
                    </w:rPr>
                    <w:t xml:space="preserve">Индекс замещающих облигаций </w:t>
                  </w:r>
                  <w:proofErr w:type="spellStart"/>
                  <w:r w:rsidR="00A013E3" w:rsidRPr="00816DC0">
                    <w:rPr>
                      <w:sz w:val="14"/>
                    </w:rPr>
                    <w:t>Cbonds</w:t>
                  </w:r>
                  <w:proofErr w:type="spellEnd"/>
                  <w:r w:rsidRPr="00816DC0">
                    <w:rPr>
                      <w:sz w:val="14"/>
                    </w:rPr>
                    <w:t>.</w:t>
                  </w:r>
                </w:p>
                <w:p w14:paraId="0B1EA249" w14:textId="01D52A9D" w:rsidR="007133BA" w:rsidRPr="00816DC0" w:rsidRDefault="00A865C5" w:rsidP="0079071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*** </w:t>
                  </w:r>
                  <w:proofErr w:type="gramStart"/>
                  <w:r>
                    <w:rPr>
                      <w:sz w:val="14"/>
                    </w:rPr>
                    <w:t>В</w:t>
                  </w:r>
                  <w:proofErr w:type="gramEnd"/>
                  <w:r>
                    <w:rPr>
                      <w:sz w:val="14"/>
                    </w:rPr>
                    <w:t xml:space="preserve">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14:paraId="1FE7245C" w14:textId="08D03708" w:rsidR="00C41573" w:rsidRPr="00661727" w:rsidRDefault="00C41573" w:rsidP="00790714">
                  <w:pPr>
                    <w:rPr>
                      <w:sz w:val="14"/>
                    </w:rPr>
                  </w:pPr>
                </w:p>
              </w:tc>
            </w:tr>
          </w:tbl>
          <w:p w14:paraId="73EEAF10" w14:textId="77777777" w:rsidR="00FC657D" w:rsidRPr="00FC657D" w:rsidRDefault="00FC657D" w:rsidP="00FC657D"/>
        </w:tc>
      </w:tr>
    </w:tbl>
    <w:p w14:paraId="0735EDD0" w14:textId="77777777"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AE4C0C" w14:textId="77777777" w:rsidR="006F5DC5" w:rsidRDefault="006F5DC5" w:rsidP="00566956">
      <w:r>
        <w:separator/>
      </w:r>
    </w:p>
  </w:endnote>
  <w:endnote w:type="continuationSeparator" w:id="0">
    <w:p w14:paraId="7C8583CC" w14:textId="77777777" w:rsidR="006F5DC5" w:rsidRDefault="006F5DC5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D7532A" w14:textId="77777777" w:rsidR="006F5DC5" w:rsidRDefault="006F5DC5" w:rsidP="00566956">
      <w:r>
        <w:separator/>
      </w:r>
    </w:p>
  </w:footnote>
  <w:footnote w:type="continuationSeparator" w:id="0">
    <w:p w14:paraId="36BD171A" w14:textId="77777777" w:rsidR="006F5DC5" w:rsidRDefault="006F5DC5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14:paraId="08CE7CDF" w14:textId="77777777" w:rsidTr="00787466">
      <w:tc>
        <w:tcPr>
          <w:tcW w:w="11896" w:type="dxa"/>
        </w:tcPr>
        <w:p w14:paraId="04493DA4" w14:textId="77777777"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623483A" wp14:editId="3296AAF8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49924A4" w14:textId="77777777"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hdrShapeDefaults>
    <o:shapedefaults v:ext="edit" spidmax="378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4043"/>
    <w:rsid w:val="000060BE"/>
    <w:rsid w:val="00031217"/>
    <w:rsid w:val="00036348"/>
    <w:rsid w:val="00037E07"/>
    <w:rsid w:val="00047625"/>
    <w:rsid w:val="00050665"/>
    <w:rsid w:val="00057F6B"/>
    <w:rsid w:val="00063091"/>
    <w:rsid w:val="0007458A"/>
    <w:rsid w:val="00090FB7"/>
    <w:rsid w:val="00092A57"/>
    <w:rsid w:val="00092C3D"/>
    <w:rsid w:val="000C1373"/>
    <w:rsid w:val="000F386B"/>
    <w:rsid w:val="00100D52"/>
    <w:rsid w:val="00111729"/>
    <w:rsid w:val="0011466C"/>
    <w:rsid w:val="00120444"/>
    <w:rsid w:val="00122B90"/>
    <w:rsid w:val="00126067"/>
    <w:rsid w:val="00136C2E"/>
    <w:rsid w:val="00147F1A"/>
    <w:rsid w:val="00152721"/>
    <w:rsid w:val="0019376B"/>
    <w:rsid w:val="00197577"/>
    <w:rsid w:val="001A3F7F"/>
    <w:rsid w:val="001A7B28"/>
    <w:rsid w:val="001B14E5"/>
    <w:rsid w:val="001B1A9F"/>
    <w:rsid w:val="001C0D11"/>
    <w:rsid w:val="001C3981"/>
    <w:rsid w:val="001D2E5A"/>
    <w:rsid w:val="001D2E61"/>
    <w:rsid w:val="001E21C3"/>
    <w:rsid w:val="001E5B78"/>
    <w:rsid w:val="002066C4"/>
    <w:rsid w:val="00221CCF"/>
    <w:rsid w:val="00230966"/>
    <w:rsid w:val="0023584C"/>
    <w:rsid w:val="002418A2"/>
    <w:rsid w:val="00250C76"/>
    <w:rsid w:val="0026288D"/>
    <w:rsid w:val="002639C3"/>
    <w:rsid w:val="002678A7"/>
    <w:rsid w:val="00282AC3"/>
    <w:rsid w:val="00283A03"/>
    <w:rsid w:val="00285172"/>
    <w:rsid w:val="002872F1"/>
    <w:rsid w:val="002A36F4"/>
    <w:rsid w:val="002B0F25"/>
    <w:rsid w:val="002D63AA"/>
    <w:rsid w:val="002E59FC"/>
    <w:rsid w:val="002E600E"/>
    <w:rsid w:val="002E646D"/>
    <w:rsid w:val="0030775C"/>
    <w:rsid w:val="00320F62"/>
    <w:rsid w:val="00321B77"/>
    <w:rsid w:val="00324C85"/>
    <w:rsid w:val="0032541E"/>
    <w:rsid w:val="00336A6C"/>
    <w:rsid w:val="00345DE5"/>
    <w:rsid w:val="00346965"/>
    <w:rsid w:val="00350CC8"/>
    <w:rsid w:val="003547A8"/>
    <w:rsid w:val="00371597"/>
    <w:rsid w:val="00377AA2"/>
    <w:rsid w:val="00383699"/>
    <w:rsid w:val="00391319"/>
    <w:rsid w:val="00394291"/>
    <w:rsid w:val="00396F86"/>
    <w:rsid w:val="003A6BE5"/>
    <w:rsid w:val="003B7298"/>
    <w:rsid w:val="003C04F8"/>
    <w:rsid w:val="003C6249"/>
    <w:rsid w:val="003E37A0"/>
    <w:rsid w:val="00402F3F"/>
    <w:rsid w:val="004070AC"/>
    <w:rsid w:val="004074F3"/>
    <w:rsid w:val="0041104F"/>
    <w:rsid w:val="00426822"/>
    <w:rsid w:val="00450287"/>
    <w:rsid w:val="004623FD"/>
    <w:rsid w:val="00474239"/>
    <w:rsid w:val="004745FC"/>
    <w:rsid w:val="004824EE"/>
    <w:rsid w:val="004B62BA"/>
    <w:rsid w:val="004D45E0"/>
    <w:rsid w:val="00533D9E"/>
    <w:rsid w:val="0054006A"/>
    <w:rsid w:val="00561768"/>
    <w:rsid w:val="00561A55"/>
    <w:rsid w:val="00566956"/>
    <w:rsid w:val="005669A5"/>
    <w:rsid w:val="0057386C"/>
    <w:rsid w:val="00580129"/>
    <w:rsid w:val="00595958"/>
    <w:rsid w:val="00596E3B"/>
    <w:rsid w:val="005C7303"/>
    <w:rsid w:val="005D76F8"/>
    <w:rsid w:val="005E240F"/>
    <w:rsid w:val="005F301E"/>
    <w:rsid w:val="005F391F"/>
    <w:rsid w:val="005F5E31"/>
    <w:rsid w:val="00600320"/>
    <w:rsid w:val="006022C0"/>
    <w:rsid w:val="00605F31"/>
    <w:rsid w:val="00613547"/>
    <w:rsid w:val="00614424"/>
    <w:rsid w:val="00615639"/>
    <w:rsid w:val="0061671F"/>
    <w:rsid w:val="00631387"/>
    <w:rsid w:val="0063230F"/>
    <w:rsid w:val="006462A0"/>
    <w:rsid w:val="00654443"/>
    <w:rsid w:val="00655266"/>
    <w:rsid w:val="0066047B"/>
    <w:rsid w:val="00661727"/>
    <w:rsid w:val="00673882"/>
    <w:rsid w:val="0067638F"/>
    <w:rsid w:val="00677C1E"/>
    <w:rsid w:val="00682814"/>
    <w:rsid w:val="00684892"/>
    <w:rsid w:val="00685612"/>
    <w:rsid w:val="006A1CCE"/>
    <w:rsid w:val="006A1DAF"/>
    <w:rsid w:val="006A52E9"/>
    <w:rsid w:val="006A6F32"/>
    <w:rsid w:val="006B571D"/>
    <w:rsid w:val="006C4C61"/>
    <w:rsid w:val="006D440C"/>
    <w:rsid w:val="006D522D"/>
    <w:rsid w:val="006D7382"/>
    <w:rsid w:val="006E124E"/>
    <w:rsid w:val="006E7897"/>
    <w:rsid w:val="006F4119"/>
    <w:rsid w:val="006F5DC5"/>
    <w:rsid w:val="006F75E3"/>
    <w:rsid w:val="006F7F85"/>
    <w:rsid w:val="007001C1"/>
    <w:rsid w:val="007041B8"/>
    <w:rsid w:val="007057AC"/>
    <w:rsid w:val="00706E7A"/>
    <w:rsid w:val="007133BA"/>
    <w:rsid w:val="00714E9F"/>
    <w:rsid w:val="00721893"/>
    <w:rsid w:val="00732A5A"/>
    <w:rsid w:val="007428D0"/>
    <w:rsid w:val="007430AA"/>
    <w:rsid w:val="00772E9D"/>
    <w:rsid w:val="007836BF"/>
    <w:rsid w:val="007839AF"/>
    <w:rsid w:val="007845F0"/>
    <w:rsid w:val="00787301"/>
    <w:rsid w:val="00787466"/>
    <w:rsid w:val="00790714"/>
    <w:rsid w:val="007A44CF"/>
    <w:rsid w:val="007E127F"/>
    <w:rsid w:val="007E65F9"/>
    <w:rsid w:val="007F3794"/>
    <w:rsid w:val="007F5724"/>
    <w:rsid w:val="00802D4A"/>
    <w:rsid w:val="00816DC0"/>
    <w:rsid w:val="008535E8"/>
    <w:rsid w:val="008550A1"/>
    <w:rsid w:val="008662C8"/>
    <w:rsid w:val="008764D8"/>
    <w:rsid w:val="0088519C"/>
    <w:rsid w:val="00886C67"/>
    <w:rsid w:val="00891A74"/>
    <w:rsid w:val="008A315A"/>
    <w:rsid w:val="008A331A"/>
    <w:rsid w:val="008A3AA0"/>
    <w:rsid w:val="008A3D27"/>
    <w:rsid w:val="008C34C5"/>
    <w:rsid w:val="008C6C21"/>
    <w:rsid w:val="008D196F"/>
    <w:rsid w:val="008F5D94"/>
    <w:rsid w:val="0090624D"/>
    <w:rsid w:val="00912219"/>
    <w:rsid w:val="00923988"/>
    <w:rsid w:val="00927297"/>
    <w:rsid w:val="00973EEA"/>
    <w:rsid w:val="009A5FD5"/>
    <w:rsid w:val="009C4836"/>
    <w:rsid w:val="009C7238"/>
    <w:rsid w:val="009F28EB"/>
    <w:rsid w:val="009F7BA5"/>
    <w:rsid w:val="00A003E1"/>
    <w:rsid w:val="00A013E3"/>
    <w:rsid w:val="00A027C8"/>
    <w:rsid w:val="00A06E24"/>
    <w:rsid w:val="00A0773D"/>
    <w:rsid w:val="00A22864"/>
    <w:rsid w:val="00A41760"/>
    <w:rsid w:val="00A453E0"/>
    <w:rsid w:val="00A658F6"/>
    <w:rsid w:val="00A67B52"/>
    <w:rsid w:val="00A729D0"/>
    <w:rsid w:val="00A77DBB"/>
    <w:rsid w:val="00A811FA"/>
    <w:rsid w:val="00A865C5"/>
    <w:rsid w:val="00AA7E8D"/>
    <w:rsid w:val="00AD0BBC"/>
    <w:rsid w:val="00AD5295"/>
    <w:rsid w:val="00AD72DB"/>
    <w:rsid w:val="00AE52D8"/>
    <w:rsid w:val="00AE5C67"/>
    <w:rsid w:val="00AE6A50"/>
    <w:rsid w:val="00AF0CAF"/>
    <w:rsid w:val="00AF18A2"/>
    <w:rsid w:val="00AF334C"/>
    <w:rsid w:val="00AF5032"/>
    <w:rsid w:val="00B136C6"/>
    <w:rsid w:val="00B200D2"/>
    <w:rsid w:val="00B312FA"/>
    <w:rsid w:val="00B504D4"/>
    <w:rsid w:val="00B63719"/>
    <w:rsid w:val="00B703A5"/>
    <w:rsid w:val="00B7274A"/>
    <w:rsid w:val="00B76387"/>
    <w:rsid w:val="00BA12BE"/>
    <w:rsid w:val="00BB5551"/>
    <w:rsid w:val="00BC0CE6"/>
    <w:rsid w:val="00BD5F95"/>
    <w:rsid w:val="00BE2E65"/>
    <w:rsid w:val="00BF452B"/>
    <w:rsid w:val="00C12108"/>
    <w:rsid w:val="00C126AB"/>
    <w:rsid w:val="00C41573"/>
    <w:rsid w:val="00C469EE"/>
    <w:rsid w:val="00C525FE"/>
    <w:rsid w:val="00C53E14"/>
    <w:rsid w:val="00C7249E"/>
    <w:rsid w:val="00C745A2"/>
    <w:rsid w:val="00C8510E"/>
    <w:rsid w:val="00C9150A"/>
    <w:rsid w:val="00C92008"/>
    <w:rsid w:val="00CA2770"/>
    <w:rsid w:val="00CA5EBC"/>
    <w:rsid w:val="00CA69BD"/>
    <w:rsid w:val="00CA7FB1"/>
    <w:rsid w:val="00CB1815"/>
    <w:rsid w:val="00CC71D8"/>
    <w:rsid w:val="00CD7978"/>
    <w:rsid w:val="00CE4268"/>
    <w:rsid w:val="00CF77FA"/>
    <w:rsid w:val="00D024CD"/>
    <w:rsid w:val="00D043B3"/>
    <w:rsid w:val="00D06A2C"/>
    <w:rsid w:val="00D12D9E"/>
    <w:rsid w:val="00D278BF"/>
    <w:rsid w:val="00D513C0"/>
    <w:rsid w:val="00D57A3B"/>
    <w:rsid w:val="00D6091B"/>
    <w:rsid w:val="00D65E8D"/>
    <w:rsid w:val="00D70A51"/>
    <w:rsid w:val="00D8281C"/>
    <w:rsid w:val="00D83EC1"/>
    <w:rsid w:val="00D9490B"/>
    <w:rsid w:val="00D967A1"/>
    <w:rsid w:val="00DA420D"/>
    <w:rsid w:val="00DA4D8C"/>
    <w:rsid w:val="00DB1C41"/>
    <w:rsid w:val="00DC3AF5"/>
    <w:rsid w:val="00DD2C84"/>
    <w:rsid w:val="00DD5ED6"/>
    <w:rsid w:val="00DE34A7"/>
    <w:rsid w:val="00E00D8C"/>
    <w:rsid w:val="00E07D34"/>
    <w:rsid w:val="00E13FD7"/>
    <w:rsid w:val="00E51903"/>
    <w:rsid w:val="00E63D4E"/>
    <w:rsid w:val="00E70778"/>
    <w:rsid w:val="00E7508F"/>
    <w:rsid w:val="00E75A2B"/>
    <w:rsid w:val="00E8150F"/>
    <w:rsid w:val="00E87D69"/>
    <w:rsid w:val="00E936EB"/>
    <w:rsid w:val="00E956F2"/>
    <w:rsid w:val="00EA0F98"/>
    <w:rsid w:val="00EA3AF7"/>
    <w:rsid w:val="00EB2065"/>
    <w:rsid w:val="00EB5125"/>
    <w:rsid w:val="00EB5E0D"/>
    <w:rsid w:val="00EE005A"/>
    <w:rsid w:val="00EE10AE"/>
    <w:rsid w:val="00EE1449"/>
    <w:rsid w:val="00EF14A7"/>
    <w:rsid w:val="00EF3CF1"/>
    <w:rsid w:val="00F00957"/>
    <w:rsid w:val="00F12AE4"/>
    <w:rsid w:val="00F12BBB"/>
    <w:rsid w:val="00F32BFC"/>
    <w:rsid w:val="00F561E3"/>
    <w:rsid w:val="00F562E3"/>
    <w:rsid w:val="00F60477"/>
    <w:rsid w:val="00F61680"/>
    <w:rsid w:val="00F72120"/>
    <w:rsid w:val="00F94448"/>
    <w:rsid w:val="00FA5D49"/>
    <w:rsid w:val="00FB0F11"/>
    <w:rsid w:val="00FB5D60"/>
    <w:rsid w:val="00FB6B12"/>
    <w:rsid w:val="00FC5C68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78881"/>
    <o:shapelayout v:ext="edit">
      <o:idmap v:ext="edit" data="1"/>
    </o:shapelayout>
  </w:shapeDefaults>
  <w:decimalSymbol w:val=","/>
  <w:listSeparator w:val=";"/>
  <w14:docId w14:val="34A277DE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character" w:styleId="af4">
    <w:name w:val="annotation reference"/>
    <w:basedOn w:val="a0"/>
    <w:uiPriority w:val="99"/>
    <w:semiHidden/>
    <w:unhideWhenUsed/>
    <w:rsid w:val="002678A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2678A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2678A7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2678A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2678A7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2678A7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678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fcbond_ip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ДОХОДНОСТЬ!$O$357</c:f>
              <c:numCache>
                <c:formatCode>General</c:formatCode>
                <c:ptCount val="1"/>
                <c:pt idx="0">
                  <c:v>2024</c:v>
                </c:pt>
              </c:numCache>
            </c:numRef>
          </c:cat>
          <c:val>
            <c:numRef>
              <c:f>ДОХОДНОСТЬ!$P$357</c:f>
              <c:numCache>
                <c:formatCode>0.0%</c:formatCode>
                <c:ptCount val="1"/>
                <c:pt idx="0">
                  <c:v>0.17323239734922247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0CC-4390-BAB3-72AD6B889D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21A5E-6F3B-44A0-81E8-BAFA97C9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71</cp:revision>
  <dcterms:created xsi:type="dcterms:W3CDTF">2024-08-20T07:23:00Z</dcterms:created>
  <dcterms:modified xsi:type="dcterms:W3CDTF">2025-04-03T14:36:00Z</dcterms:modified>
</cp:coreProperties>
</file>