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F123A1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6512">
        <w:rPr>
          <w:rFonts w:cstheme="minorHAnsi"/>
        </w:rPr>
        <w:t>3</w:t>
      </w:r>
      <w:r w:rsidR="003D6331">
        <w:rPr>
          <w:rFonts w:cstheme="minorHAnsi"/>
        </w:rPr>
        <w:t>0</w:t>
      </w:r>
      <w:r w:rsidR="00986649" w:rsidRPr="0021055B">
        <w:rPr>
          <w:rFonts w:cstheme="minorHAnsi"/>
        </w:rPr>
        <w:t>.</w:t>
      </w:r>
      <w:r w:rsidR="00CF3B34">
        <w:rPr>
          <w:rFonts w:cstheme="minorHAnsi"/>
        </w:rPr>
        <w:t>0</w:t>
      </w:r>
      <w:r w:rsidR="003D6331">
        <w:rPr>
          <w:rFonts w:cstheme="minorHAnsi"/>
        </w:rPr>
        <w:t>4</w:t>
      </w:r>
      <w:r w:rsidR="00986649" w:rsidRPr="0021055B">
        <w:rPr>
          <w:rFonts w:cstheme="minorHAnsi"/>
        </w:rPr>
        <w:t>.202</w:t>
      </w:r>
      <w:r w:rsidR="00CF3B3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5EAFF67"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47546">
        <w:t>5</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29F7E3FC" w:rsidR="002E02FF" w:rsidRPr="004649A0" w:rsidRDefault="007F2D7A" w:rsidP="00F17552">
            <w:pPr>
              <w:spacing w:line="276" w:lineRule="auto"/>
              <w:jc w:val="center"/>
              <w:rPr>
                <w:rFonts w:cstheme="minorHAnsi"/>
              </w:rPr>
            </w:pPr>
            <w:r>
              <w:rPr>
                <w:rFonts w:cstheme="minorHAnsi"/>
                <w:lang w:val="en-US"/>
              </w:rPr>
              <w:t>88</w:t>
            </w:r>
            <w:r w:rsidR="0044026F">
              <w:rPr>
                <w:rFonts w:cstheme="minorHAnsi"/>
              </w:rPr>
              <w:t>,</w:t>
            </w:r>
            <w:r w:rsidR="00F17552">
              <w:rPr>
                <w:rFonts w:cstheme="minorHAnsi"/>
              </w:rPr>
              <w:t>63</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506A09A4" w:rsidR="00C84B61" w:rsidRPr="00047546" w:rsidRDefault="00047546" w:rsidP="00F17552">
            <w:pPr>
              <w:spacing w:line="276" w:lineRule="auto"/>
              <w:jc w:val="center"/>
              <w:rPr>
                <w:rFonts w:cstheme="minorHAnsi"/>
              </w:rPr>
            </w:pPr>
            <w:r>
              <w:rPr>
                <w:rFonts w:cstheme="minorHAnsi"/>
              </w:rPr>
              <w:t>8</w:t>
            </w:r>
            <w:r w:rsidR="00C84B61">
              <w:rPr>
                <w:rFonts w:cstheme="minorHAnsi"/>
              </w:rPr>
              <w:t>,</w:t>
            </w:r>
            <w:r>
              <w:rPr>
                <w:rFonts w:cstheme="minorHAnsi"/>
              </w:rPr>
              <w:t>7</w:t>
            </w:r>
            <w:r w:rsidR="00F17552">
              <w:rPr>
                <w:rFonts w:cstheme="minorHAnsi"/>
              </w:rPr>
              <w:t>7</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021DC586" w:rsidR="00DB0B0C" w:rsidRPr="00047546" w:rsidRDefault="003C3510" w:rsidP="00047546">
            <w:pPr>
              <w:spacing w:line="276" w:lineRule="auto"/>
              <w:jc w:val="center"/>
              <w:rPr>
                <w:rFonts w:cstheme="minorHAnsi"/>
              </w:rPr>
            </w:pPr>
            <w:r>
              <w:rPr>
                <w:rFonts w:cstheme="minorHAnsi"/>
              </w:rPr>
              <w:t>0</w:t>
            </w:r>
            <w:r w:rsidR="00DB0B0C">
              <w:rPr>
                <w:rFonts w:cstheme="minorHAnsi"/>
              </w:rPr>
              <w:t>,</w:t>
            </w:r>
            <w:r w:rsidR="00047546">
              <w:rPr>
                <w:rFonts w:cstheme="minorHAnsi"/>
              </w:rPr>
              <w:t>56</w:t>
            </w:r>
          </w:p>
        </w:tc>
      </w:tr>
      <w:tr w:rsidR="008B6487" w:rsidRPr="00816C0E" w14:paraId="39C70D88" w14:textId="77777777" w:rsidTr="007E1692">
        <w:tc>
          <w:tcPr>
            <w:tcW w:w="6516" w:type="dxa"/>
          </w:tcPr>
          <w:p w14:paraId="4F74D2F8" w14:textId="4B7B2D9C" w:rsidR="008B6487" w:rsidRPr="007F2D7A" w:rsidRDefault="007F2D7A" w:rsidP="00AA1555">
            <w:pPr>
              <w:rPr>
                <w:rFonts w:cstheme="minorHAnsi"/>
              </w:rPr>
            </w:pPr>
            <w:r>
              <w:rPr>
                <w:rFonts w:cstheme="minorHAnsi"/>
              </w:rPr>
              <w:t>Денежные средства на расчетном фонде</w:t>
            </w:r>
            <w:r w:rsidRPr="007F2D7A">
              <w:rPr>
                <w:rFonts w:cstheme="minorHAnsi"/>
              </w:rPr>
              <w:t xml:space="preserve"> </w:t>
            </w:r>
          </w:p>
        </w:tc>
        <w:tc>
          <w:tcPr>
            <w:tcW w:w="2829" w:type="dxa"/>
          </w:tcPr>
          <w:p w14:paraId="4FCE5606" w14:textId="01A85215" w:rsidR="008B6487" w:rsidRDefault="00F17552" w:rsidP="00F17552">
            <w:pPr>
              <w:jc w:val="center"/>
              <w:rPr>
                <w:rFonts w:cstheme="minorHAnsi"/>
              </w:rPr>
            </w:pPr>
            <w:r>
              <w:rPr>
                <w:rFonts w:cstheme="minorHAnsi"/>
              </w:rPr>
              <w:t>0</w:t>
            </w:r>
            <w:r w:rsidR="00015881" w:rsidRPr="00816C0E">
              <w:rPr>
                <w:rFonts w:cstheme="minorHAnsi"/>
              </w:rPr>
              <w:t>,</w:t>
            </w:r>
            <w:r>
              <w:rPr>
                <w:rFonts w:cstheme="minorHAnsi"/>
              </w:rPr>
              <w:t>76</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0BB7DD98" w:rsidR="00694AC4" w:rsidRDefault="00047546" w:rsidP="00F17552">
            <w:pPr>
              <w:jc w:val="center"/>
              <w:rPr>
                <w:rFonts w:cstheme="minorHAnsi"/>
              </w:rPr>
            </w:pPr>
            <w:r>
              <w:rPr>
                <w:rFonts w:cstheme="minorHAnsi"/>
              </w:rPr>
              <w:t>1</w:t>
            </w:r>
            <w:r w:rsidR="00694AC4">
              <w:rPr>
                <w:rFonts w:cstheme="minorHAnsi"/>
              </w:rPr>
              <w:t>,</w:t>
            </w:r>
            <w:r>
              <w:rPr>
                <w:rFonts w:cstheme="minorHAnsi"/>
              </w:rPr>
              <w:t>2</w:t>
            </w:r>
            <w:r w:rsidR="00F17552">
              <w:rPr>
                <w:rFonts w:cstheme="minorHAnsi"/>
              </w:rPr>
              <w:t>9</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02626B71" w:rsidR="00D12D52" w:rsidRPr="007F6B3E" w:rsidRDefault="00962C1F" w:rsidP="003D6331">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3D6331">
              <w:rPr>
                <w:rFonts w:cstheme="minorHAnsi"/>
                <w:sz w:val="12"/>
                <w:szCs w:val="12"/>
              </w:rPr>
              <w:t>март</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F725A5">
              <w:rPr>
                <w:rFonts w:asciiTheme="minorHAnsi" w:hAnsiTheme="minorHAnsi" w:cstheme="minorHAnsi"/>
                <w:sz w:val="12"/>
                <w:szCs w:val="12"/>
              </w:rPr>
              <w:t>5</w:t>
            </w:r>
            <w:r w:rsidRPr="00EB78B5">
              <w:rPr>
                <w:rFonts w:asciiTheme="minorHAnsi" w:hAnsiTheme="minorHAnsi" w:cstheme="minorHAnsi"/>
                <w:sz w:val="12"/>
                <w:szCs w:val="12"/>
              </w:rPr>
              <w:t>)</w:t>
            </w:r>
          </w:p>
        </w:tc>
      </w:tr>
      <w:tr w:rsidR="00872C4C" w:rsidRPr="00C50091" w14:paraId="163F6D42" w14:textId="77777777" w:rsidTr="006F70F7">
        <w:tc>
          <w:tcPr>
            <w:tcW w:w="4365" w:type="dxa"/>
            <w:vMerge/>
          </w:tcPr>
          <w:p w14:paraId="439EA073" w14:textId="77777777" w:rsidR="00872C4C" w:rsidRPr="003B455E" w:rsidRDefault="00872C4C" w:rsidP="00872C4C">
            <w:pPr>
              <w:rPr>
                <w:rFonts w:cstheme="minorHAnsi"/>
              </w:rPr>
            </w:pPr>
            <w:bookmarkStart w:id="0" w:name="_GoBack" w:colFirst="3" w:colLast="3"/>
          </w:p>
        </w:tc>
        <w:tc>
          <w:tcPr>
            <w:tcW w:w="1380" w:type="dxa"/>
            <w:vAlign w:val="bottom"/>
          </w:tcPr>
          <w:p w14:paraId="377E34DE" w14:textId="77777777" w:rsidR="00872C4C" w:rsidRPr="007F6B3E" w:rsidRDefault="00872C4C" w:rsidP="00872C4C">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43033CA4" w:rsidR="00872C4C" w:rsidRPr="007F6B3E" w:rsidRDefault="00872C4C" w:rsidP="00872C4C">
            <w:pPr>
              <w:pStyle w:val="ConsPlusNormal"/>
              <w:rPr>
                <w:rFonts w:asciiTheme="minorHAnsi" w:hAnsiTheme="minorHAnsi" w:cstheme="minorHAnsi"/>
              </w:rPr>
            </w:pPr>
            <w:r>
              <w:rPr>
                <w:rFonts w:ascii="Arial Narrow" w:hAnsi="Arial Narrow"/>
                <w:color w:val="000000"/>
                <w:sz w:val="20"/>
              </w:rPr>
              <w:t>1,16%</w:t>
            </w:r>
          </w:p>
        </w:tc>
        <w:tc>
          <w:tcPr>
            <w:tcW w:w="1705" w:type="dxa"/>
            <w:vAlign w:val="bottom"/>
          </w:tcPr>
          <w:p w14:paraId="5DA42905" w14:textId="06EAF604" w:rsidR="00872C4C" w:rsidRPr="007F6B3E" w:rsidRDefault="00872C4C" w:rsidP="00872C4C">
            <w:pPr>
              <w:pStyle w:val="ConsPlusNormal"/>
              <w:rPr>
                <w:rFonts w:asciiTheme="minorHAnsi" w:hAnsiTheme="minorHAnsi" w:cstheme="minorHAnsi"/>
                <w:lang w:val="en-US"/>
              </w:rPr>
            </w:pPr>
            <w:r>
              <w:rPr>
                <w:rFonts w:ascii="Arial Narrow" w:hAnsi="Arial Narrow"/>
                <w:color w:val="000000"/>
                <w:sz w:val="20"/>
              </w:rPr>
              <w:t>0,51%</w:t>
            </w:r>
          </w:p>
        </w:tc>
      </w:tr>
      <w:tr w:rsidR="00872C4C" w:rsidRPr="00C50091" w14:paraId="734DB2DE" w14:textId="77777777" w:rsidTr="006F70F7">
        <w:tc>
          <w:tcPr>
            <w:tcW w:w="4365" w:type="dxa"/>
            <w:vMerge/>
          </w:tcPr>
          <w:p w14:paraId="1A4F3314" w14:textId="77777777" w:rsidR="00872C4C" w:rsidRPr="003B455E" w:rsidRDefault="00872C4C" w:rsidP="00872C4C">
            <w:pPr>
              <w:rPr>
                <w:rFonts w:cstheme="minorHAnsi"/>
              </w:rPr>
            </w:pPr>
          </w:p>
        </w:tc>
        <w:tc>
          <w:tcPr>
            <w:tcW w:w="1380" w:type="dxa"/>
            <w:vAlign w:val="bottom"/>
          </w:tcPr>
          <w:p w14:paraId="6B673F49" w14:textId="77777777" w:rsidR="00872C4C" w:rsidRPr="007F6B3E" w:rsidRDefault="00872C4C" w:rsidP="00872C4C">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49803DA4" w:rsidR="00872C4C" w:rsidRPr="007F6B3E" w:rsidRDefault="00872C4C" w:rsidP="00872C4C">
            <w:pPr>
              <w:pStyle w:val="ConsPlusNormal"/>
              <w:rPr>
                <w:rFonts w:asciiTheme="minorHAnsi" w:hAnsiTheme="minorHAnsi" w:cstheme="minorHAnsi"/>
              </w:rPr>
            </w:pPr>
            <w:r>
              <w:rPr>
                <w:rFonts w:ascii="Arial Narrow" w:hAnsi="Arial Narrow"/>
                <w:color w:val="000000"/>
                <w:sz w:val="20"/>
              </w:rPr>
              <w:t>12,45%</w:t>
            </w:r>
          </w:p>
        </w:tc>
        <w:tc>
          <w:tcPr>
            <w:tcW w:w="1705" w:type="dxa"/>
            <w:vAlign w:val="bottom"/>
          </w:tcPr>
          <w:p w14:paraId="0A9EC4F7" w14:textId="5A2C69B3" w:rsidR="00872C4C" w:rsidRPr="007F6B3E" w:rsidRDefault="00872C4C" w:rsidP="00872C4C">
            <w:pPr>
              <w:pStyle w:val="ConsPlusNormal"/>
              <w:rPr>
                <w:rFonts w:asciiTheme="minorHAnsi" w:hAnsiTheme="minorHAnsi" w:cstheme="minorHAnsi"/>
              </w:rPr>
            </w:pPr>
            <w:r>
              <w:rPr>
                <w:rFonts w:ascii="Arial Narrow" w:hAnsi="Arial Narrow"/>
                <w:color w:val="000000"/>
                <w:sz w:val="20"/>
              </w:rPr>
              <w:t>9,74%</w:t>
            </w:r>
          </w:p>
        </w:tc>
      </w:tr>
      <w:tr w:rsidR="00872C4C" w:rsidRPr="00C50091" w14:paraId="2D189623" w14:textId="77777777" w:rsidTr="006F70F7">
        <w:tc>
          <w:tcPr>
            <w:tcW w:w="4365" w:type="dxa"/>
            <w:vMerge/>
          </w:tcPr>
          <w:p w14:paraId="06D3E770" w14:textId="77777777" w:rsidR="00872C4C" w:rsidRPr="003B455E" w:rsidRDefault="00872C4C" w:rsidP="00872C4C">
            <w:pPr>
              <w:rPr>
                <w:rFonts w:cstheme="minorHAnsi"/>
              </w:rPr>
            </w:pPr>
          </w:p>
        </w:tc>
        <w:tc>
          <w:tcPr>
            <w:tcW w:w="1380" w:type="dxa"/>
            <w:vAlign w:val="bottom"/>
          </w:tcPr>
          <w:p w14:paraId="0A625FAD" w14:textId="77777777" w:rsidR="00872C4C" w:rsidRPr="007F6B3E" w:rsidRDefault="00872C4C" w:rsidP="00872C4C">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69E1AC75" w:rsidR="00872C4C" w:rsidRPr="007F6B3E" w:rsidRDefault="00872C4C" w:rsidP="00872C4C">
            <w:pPr>
              <w:pStyle w:val="ConsPlusNormal"/>
              <w:rPr>
                <w:rFonts w:asciiTheme="minorHAnsi" w:hAnsiTheme="minorHAnsi" w:cstheme="minorHAnsi"/>
              </w:rPr>
            </w:pPr>
            <w:r>
              <w:rPr>
                <w:rFonts w:ascii="Arial Narrow" w:hAnsi="Arial Narrow"/>
                <w:color w:val="000000"/>
                <w:sz w:val="20"/>
              </w:rPr>
              <w:t>15,39%</w:t>
            </w:r>
          </w:p>
        </w:tc>
        <w:tc>
          <w:tcPr>
            <w:tcW w:w="1705" w:type="dxa"/>
            <w:vAlign w:val="bottom"/>
          </w:tcPr>
          <w:p w14:paraId="5A1631C8" w14:textId="499A0249" w:rsidR="00872C4C" w:rsidRPr="007F6B3E" w:rsidRDefault="00872C4C" w:rsidP="00872C4C">
            <w:pPr>
              <w:pStyle w:val="ConsPlusNormal"/>
              <w:rPr>
                <w:rFonts w:asciiTheme="minorHAnsi" w:hAnsiTheme="minorHAnsi" w:cstheme="minorHAnsi"/>
              </w:rPr>
            </w:pPr>
            <w:r>
              <w:rPr>
                <w:rFonts w:ascii="Arial Narrow" w:hAnsi="Arial Narrow"/>
                <w:color w:val="000000"/>
                <w:sz w:val="20"/>
              </w:rPr>
              <w:t>9,04%</w:t>
            </w:r>
          </w:p>
        </w:tc>
      </w:tr>
      <w:tr w:rsidR="00872C4C" w:rsidRPr="00C50091" w14:paraId="00022598" w14:textId="77777777" w:rsidTr="006F70F7">
        <w:tc>
          <w:tcPr>
            <w:tcW w:w="4365" w:type="dxa"/>
            <w:vMerge/>
          </w:tcPr>
          <w:p w14:paraId="23447C1B" w14:textId="77777777" w:rsidR="00872C4C" w:rsidRPr="003B455E" w:rsidRDefault="00872C4C" w:rsidP="00872C4C">
            <w:pPr>
              <w:rPr>
                <w:rFonts w:cstheme="minorHAnsi"/>
              </w:rPr>
            </w:pPr>
          </w:p>
        </w:tc>
        <w:tc>
          <w:tcPr>
            <w:tcW w:w="1380" w:type="dxa"/>
            <w:vAlign w:val="bottom"/>
          </w:tcPr>
          <w:p w14:paraId="1559E4EA" w14:textId="77777777" w:rsidR="00872C4C" w:rsidRPr="007F6B3E" w:rsidRDefault="00872C4C" w:rsidP="00872C4C">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0CE98478" w:rsidR="00872C4C" w:rsidRPr="007F6B3E" w:rsidRDefault="00872C4C" w:rsidP="00872C4C">
            <w:pPr>
              <w:pStyle w:val="ConsPlusNormal"/>
              <w:rPr>
                <w:rFonts w:asciiTheme="minorHAnsi" w:hAnsiTheme="minorHAnsi" w:cstheme="minorHAnsi"/>
              </w:rPr>
            </w:pPr>
            <w:r>
              <w:rPr>
                <w:rFonts w:ascii="Arial Narrow" w:hAnsi="Arial Narrow"/>
                <w:color w:val="000000"/>
                <w:sz w:val="20"/>
              </w:rPr>
              <w:t>29,33%</w:t>
            </w:r>
          </w:p>
        </w:tc>
        <w:tc>
          <w:tcPr>
            <w:tcW w:w="1705" w:type="dxa"/>
            <w:vAlign w:val="bottom"/>
          </w:tcPr>
          <w:p w14:paraId="4EF284CC" w14:textId="76E4064C" w:rsidR="00872C4C" w:rsidRPr="007F6B3E" w:rsidRDefault="00872C4C" w:rsidP="00872C4C">
            <w:pPr>
              <w:pStyle w:val="ConsPlusNormal"/>
              <w:rPr>
                <w:rFonts w:asciiTheme="minorHAnsi" w:hAnsiTheme="minorHAnsi" w:cstheme="minorHAnsi"/>
              </w:rPr>
            </w:pPr>
            <w:r>
              <w:rPr>
                <w:rFonts w:ascii="Arial Narrow" w:hAnsi="Arial Narrow"/>
                <w:color w:val="000000"/>
                <w:sz w:val="20"/>
              </w:rPr>
              <w:t>18,99%</w:t>
            </w:r>
          </w:p>
        </w:tc>
      </w:tr>
      <w:tr w:rsidR="00872C4C" w:rsidRPr="00C50091" w14:paraId="61586E32" w14:textId="77777777" w:rsidTr="00017994">
        <w:tc>
          <w:tcPr>
            <w:tcW w:w="4365" w:type="dxa"/>
            <w:vMerge/>
          </w:tcPr>
          <w:p w14:paraId="6D68E732" w14:textId="77777777" w:rsidR="00872C4C" w:rsidRPr="003B455E" w:rsidRDefault="00872C4C" w:rsidP="00872C4C">
            <w:pPr>
              <w:rPr>
                <w:rFonts w:cstheme="minorHAnsi"/>
              </w:rPr>
            </w:pPr>
          </w:p>
        </w:tc>
        <w:tc>
          <w:tcPr>
            <w:tcW w:w="1380" w:type="dxa"/>
            <w:vAlign w:val="bottom"/>
          </w:tcPr>
          <w:p w14:paraId="6C7A6518" w14:textId="77777777" w:rsidR="00872C4C" w:rsidRPr="007F6B3E" w:rsidRDefault="00872C4C" w:rsidP="00872C4C">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07A88A7A" w:rsidR="00872C4C" w:rsidRPr="007F6B3E" w:rsidRDefault="00872C4C" w:rsidP="00872C4C">
            <w:pPr>
              <w:pStyle w:val="ConsPlusNormal"/>
              <w:rPr>
                <w:rFonts w:asciiTheme="minorHAnsi" w:hAnsiTheme="minorHAnsi" w:cstheme="minorHAnsi"/>
              </w:rPr>
            </w:pPr>
            <w:r>
              <w:rPr>
                <w:rFonts w:ascii="Arial Narrow" w:hAnsi="Arial Narrow"/>
                <w:color w:val="000000"/>
                <w:sz w:val="20"/>
              </w:rPr>
              <w:t>60,74%</w:t>
            </w:r>
          </w:p>
        </w:tc>
        <w:tc>
          <w:tcPr>
            <w:tcW w:w="1705" w:type="dxa"/>
            <w:vAlign w:val="bottom"/>
          </w:tcPr>
          <w:p w14:paraId="4946C1EE" w14:textId="3B5EFF43" w:rsidR="00872C4C" w:rsidRPr="007F6B3E" w:rsidRDefault="00872C4C" w:rsidP="00872C4C">
            <w:pPr>
              <w:pStyle w:val="ConsPlusNormal"/>
              <w:rPr>
                <w:rFonts w:asciiTheme="minorHAnsi" w:hAnsiTheme="minorHAnsi" w:cstheme="minorHAnsi"/>
              </w:rPr>
            </w:pPr>
            <w:r>
              <w:rPr>
                <w:rFonts w:ascii="Arial Narrow" w:hAnsi="Arial Narrow"/>
                <w:color w:val="000000"/>
                <w:sz w:val="20"/>
              </w:rPr>
              <w:t>37,74%</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26B2E467" w:rsidR="007A0DCF" w:rsidRPr="00C50091" w:rsidRDefault="007E4067" w:rsidP="00F1755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17552" w:rsidRPr="00F17552">
        <w:rPr>
          <w:rFonts w:cstheme="minorHAnsi"/>
        </w:rPr>
        <w:t>301 854,31</w:t>
      </w:r>
      <w:r w:rsidR="00F17552">
        <w:rPr>
          <w:rFonts w:cstheme="minorHAnsi"/>
        </w:rPr>
        <w:t xml:space="preserve"> </w:t>
      </w:r>
      <w:r w:rsidRPr="00C50091">
        <w:rPr>
          <w:rFonts w:cstheme="minorHAnsi"/>
        </w:rPr>
        <w:t>рублей.</w:t>
      </w:r>
    </w:p>
    <w:p w14:paraId="2FE68D87" w14:textId="4CB8F6BC" w:rsidR="007A0DCF" w:rsidRPr="00C50091" w:rsidRDefault="007A0DCF" w:rsidP="00F1755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17552" w:rsidRPr="00F17552">
        <w:rPr>
          <w:rFonts w:cstheme="minorHAnsi"/>
        </w:rPr>
        <w:t>387</w:t>
      </w:r>
      <w:r w:rsidR="00F17552">
        <w:rPr>
          <w:rFonts w:cstheme="minorHAnsi"/>
        </w:rPr>
        <w:t> </w:t>
      </w:r>
      <w:r w:rsidR="00F17552" w:rsidRPr="00F17552">
        <w:rPr>
          <w:rFonts w:cstheme="minorHAnsi"/>
        </w:rPr>
        <w:t>279</w:t>
      </w:r>
      <w:r w:rsidR="00F17552">
        <w:rPr>
          <w:rFonts w:cstheme="minorHAnsi"/>
        </w:rPr>
        <w:t xml:space="preserve"> </w:t>
      </w:r>
      <w:r w:rsidR="00F17552" w:rsidRPr="00F17552">
        <w:rPr>
          <w:rFonts w:cstheme="minorHAnsi"/>
        </w:rPr>
        <w:t>075,01</w:t>
      </w:r>
      <w:r w:rsidR="00047546">
        <w:rPr>
          <w:rFonts w:cstheme="minorHAnsi"/>
        </w:rPr>
        <w:t xml:space="preserve">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47546"/>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720AE"/>
    <w:rsid w:val="00374E3A"/>
    <w:rsid w:val="003B455E"/>
    <w:rsid w:val="003C3510"/>
    <w:rsid w:val="003D6331"/>
    <w:rsid w:val="003E1C0D"/>
    <w:rsid w:val="003F6D2F"/>
    <w:rsid w:val="0044026F"/>
    <w:rsid w:val="004649A0"/>
    <w:rsid w:val="004B7279"/>
    <w:rsid w:val="004C1097"/>
    <w:rsid w:val="004C19D6"/>
    <w:rsid w:val="004C5035"/>
    <w:rsid w:val="004D02F5"/>
    <w:rsid w:val="004E1369"/>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2D7A"/>
    <w:rsid w:val="007F6B3E"/>
    <w:rsid w:val="00813496"/>
    <w:rsid w:val="00816C0E"/>
    <w:rsid w:val="00846512"/>
    <w:rsid w:val="00852626"/>
    <w:rsid w:val="00857E96"/>
    <w:rsid w:val="00857FBE"/>
    <w:rsid w:val="00872C4C"/>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145A"/>
    <w:rsid w:val="00CA2D21"/>
    <w:rsid w:val="00CB63F4"/>
    <w:rsid w:val="00CF3B34"/>
    <w:rsid w:val="00CF7BCA"/>
    <w:rsid w:val="00D12D52"/>
    <w:rsid w:val="00D66C6E"/>
    <w:rsid w:val="00D67672"/>
    <w:rsid w:val="00D72247"/>
    <w:rsid w:val="00D76DEC"/>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17552"/>
    <w:rsid w:val="00F571C3"/>
    <w:rsid w:val="00F71D04"/>
    <w:rsid w:val="00F725A5"/>
    <w:rsid w:val="00F8635C"/>
    <w:rsid w:val="00F90093"/>
    <w:rsid w:val="00FF32E2"/>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9CBE-8F9C-477C-9AE8-3F9128BD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121</cp:revision>
  <cp:lastPrinted>2021-09-07T11:44:00Z</cp:lastPrinted>
  <dcterms:created xsi:type="dcterms:W3CDTF">2021-10-07T10:00:00Z</dcterms:created>
  <dcterms:modified xsi:type="dcterms:W3CDTF">2025-05-14T10:05:00Z</dcterms:modified>
</cp:coreProperties>
</file>