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34C9">
        <w:rPr>
          <w:rFonts w:cstheme="minorHAnsi"/>
        </w:rPr>
        <w:t>3</w:t>
      </w:r>
      <w:r w:rsidR="00E02DD1">
        <w:rPr>
          <w:rFonts w:cstheme="minorHAnsi"/>
        </w:rPr>
        <w:t>0</w:t>
      </w:r>
      <w:r w:rsidRPr="0021055B">
        <w:rPr>
          <w:rFonts w:cstheme="minorHAnsi"/>
        </w:rPr>
        <w:t>.</w:t>
      </w:r>
      <w:r w:rsidR="00753E33">
        <w:rPr>
          <w:rFonts w:cstheme="minorHAnsi"/>
        </w:rPr>
        <w:t>0</w:t>
      </w:r>
      <w:r w:rsidR="00D25F9E">
        <w:rPr>
          <w:rFonts w:cstheme="minorHAnsi"/>
        </w:rPr>
        <w:t>5</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9449BD">
            <w:pPr>
              <w:spacing w:line="276" w:lineRule="auto"/>
              <w:jc w:val="center"/>
              <w:rPr>
                <w:rFonts w:cstheme="minorHAnsi"/>
              </w:rPr>
            </w:pPr>
            <w:r>
              <w:rPr>
                <w:rFonts w:cstheme="minorHAnsi"/>
              </w:rPr>
              <w:t>55</w:t>
            </w:r>
            <w:r w:rsidR="002477D0">
              <w:rPr>
                <w:rFonts w:cstheme="minorHAnsi"/>
              </w:rPr>
              <w:t>,</w:t>
            </w:r>
            <w:r w:rsidR="009449BD">
              <w:rPr>
                <w:rFonts w:cstheme="minorHAnsi"/>
              </w:rPr>
              <w:t>66</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9449BD">
            <w:pPr>
              <w:spacing w:line="276" w:lineRule="auto"/>
              <w:jc w:val="center"/>
              <w:rPr>
                <w:rFonts w:cstheme="minorHAnsi"/>
              </w:rPr>
            </w:pPr>
            <w:r>
              <w:rPr>
                <w:rFonts w:cstheme="minorHAnsi"/>
                <w:lang w:val="en-US"/>
              </w:rPr>
              <w:t>30</w:t>
            </w:r>
            <w:r w:rsidR="002477D0">
              <w:rPr>
                <w:rFonts w:cstheme="minorHAnsi"/>
              </w:rPr>
              <w:t>,</w:t>
            </w:r>
            <w:r w:rsidR="009449BD">
              <w:rPr>
                <w:rFonts w:cstheme="minorHAnsi"/>
              </w:rPr>
              <w:t>30</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E70C6A">
            <w:pPr>
              <w:spacing w:line="276" w:lineRule="auto"/>
              <w:jc w:val="center"/>
              <w:rPr>
                <w:rFonts w:cstheme="minorHAnsi"/>
              </w:rPr>
            </w:pPr>
            <w:r>
              <w:rPr>
                <w:rFonts w:cstheme="minorHAnsi"/>
              </w:rPr>
              <w:t>9</w:t>
            </w:r>
            <w:r w:rsidR="002477D0">
              <w:rPr>
                <w:rFonts w:cstheme="minorHAnsi"/>
              </w:rPr>
              <w:t>,</w:t>
            </w:r>
            <w:r w:rsidR="00A607A9">
              <w:rPr>
                <w:rFonts w:cstheme="minorHAnsi"/>
              </w:rPr>
              <w:t>8</w:t>
            </w:r>
            <w:r w:rsidR="00E70C6A">
              <w:rPr>
                <w:rFonts w:cstheme="minorHAnsi"/>
              </w:rPr>
              <w:t>7</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9449BD" w:rsidP="009449BD">
            <w:pPr>
              <w:spacing w:line="276" w:lineRule="auto"/>
              <w:jc w:val="center"/>
              <w:rPr>
                <w:rFonts w:cstheme="minorHAnsi"/>
              </w:rPr>
            </w:pPr>
            <w:r>
              <w:rPr>
                <w:rFonts w:cstheme="minorHAnsi"/>
              </w:rPr>
              <w:t>0</w:t>
            </w:r>
            <w:r w:rsidR="002477D0">
              <w:rPr>
                <w:rFonts w:cstheme="minorHAnsi"/>
              </w:rPr>
              <w:t>,</w:t>
            </w:r>
            <w:r>
              <w:rPr>
                <w:rFonts w:cstheme="minorHAnsi"/>
              </w:rPr>
              <w:t>84</w:t>
            </w:r>
          </w:p>
        </w:tc>
      </w:tr>
      <w:tr w:rsidR="00903160" w:rsidRPr="001833AE" w:rsidTr="007C4F26">
        <w:tc>
          <w:tcPr>
            <w:tcW w:w="6516" w:type="dxa"/>
            <w:shd w:val="clear" w:color="auto" w:fill="auto"/>
          </w:tcPr>
          <w:p w:rsidR="00903160" w:rsidRDefault="00E70C6A"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9449BD" w:rsidP="009449BD">
            <w:pPr>
              <w:spacing w:line="276" w:lineRule="auto"/>
              <w:jc w:val="center"/>
              <w:rPr>
                <w:rFonts w:cstheme="minorHAnsi"/>
              </w:rPr>
            </w:pPr>
            <w:r>
              <w:rPr>
                <w:rFonts w:cstheme="minorHAnsi"/>
              </w:rPr>
              <w:t>1</w:t>
            </w:r>
            <w:r w:rsidR="00903160">
              <w:rPr>
                <w:rFonts w:cstheme="minorHAnsi"/>
              </w:rPr>
              <w:t>,</w:t>
            </w:r>
            <w:r>
              <w:rPr>
                <w:rFonts w:cstheme="minorHAnsi"/>
              </w:rPr>
              <w:t>05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D45DB7" w:rsidRDefault="00BE1601" w:rsidP="00D45DB7">
            <w:pPr>
              <w:pStyle w:val="ConsPlusNormal"/>
              <w:ind w:left="283"/>
              <w:rPr>
                <w:rFonts w:asciiTheme="minorHAnsi" w:hAnsiTheme="minorHAnsi" w:cstheme="minorHAnsi"/>
              </w:rPr>
            </w:pPr>
            <w:r w:rsidRPr="00797751">
              <w:rPr>
                <w:rFonts w:asciiTheme="minorHAnsi" w:hAnsiTheme="minorHAnsi" w:cstheme="minorHAnsi"/>
              </w:rPr>
              <w:t>инфляции</w:t>
            </w:r>
            <w:r w:rsidR="00D45DB7">
              <w:rPr>
                <w:rFonts w:asciiTheme="minorHAnsi" w:hAnsiTheme="minorHAnsi" w:cstheme="minorHAnsi"/>
              </w:rPr>
              <w:t>*</w:t>
            </w:r>
          </w:p>
          <w:p w:rsidR="00BE1601" w:rsidRPr="00797751" w:rsidRDefault="00D45DB7" w:rsidP="00D25F9E">
            <w:pPr>
              <w:pStyle w:val="ConsPlusNormal"/>
              <w:rPr>
                <w:rFonts w:asciiTheme="minorHAnsi" w:hAnsiTheme="minorHAnsi" w:cstheme="minorHAnsi"/>
              </w:rPr>
            </w:pPr>
            <w:r>
              <w:rPr>
                <w:rFonts w:cstheme="minorHAnsi"/>
                <w:sz w:val="12"/>
                <w:szCs w:val="12"/>
              </w:rPr>
              <w:t xml:space="preserve">*(использованы данные за </w:t>
            </w:r>
            <w:r w:rsidR="00D25F9E">
              <w:rPr>
                <w:rFonts w:cstheme="minorHAnsi"/>
                <w:sz w:val="12"/>
                <w:szCs w:val="12"/>
              </w:rPr>
              <w:t>апрель</w:t>
            </w:r>
            <w:r>
              <w:rPr>
                <w:rFonts w:cstheme="minorHAnsi"/>
                <w:sz w:val="12"/>
                <w:szCs w:val="12"/>
              </w:rPr>
              <w:t xml:space="preserve"> 2025)</w:t>
            </w:r>
          </w:p>
        </w:tc>
      </w:tr>
      <w:tr w:rsidR="005E2B53" w:rsidRPr="00C50091" w:rsidTr="007C4F26">
        <w:tc>
          <w:tcPr>
            <w:tcW w:w="4365" w:type="dxa"/>
            <w:vMerge/>
          </w:tcPr>
          <w:p w:rsidR="005E2B53" w:rsidRPr="003B455E" w:rsidRDefault="005E2B53" w:rsidP="005E2B53">
            <w:pPr>
              <w:rPr>
                <w:rFonts w:cstheme="minorHAnsi"/>
              </w:rPr>
            </w:pPr>
            <w:bookmarkStart w:id="0" w:name="_GoBack" w:colFirst="3" w:colLast="3"/>
          </w:p>
        </w:tc>
        <w:tc>
          <w:tcPr>
            <w:tcW w:w="1380" w:type="dxa"/>
            <w:vAlign w:val="bottom"/>
          </w:tcPr>
          <w:p w:rsidR="005E2B53" w:rsidRPr="00797751" w:rsidRDefault="005E2B53" w:rsidP="005E2B53">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0,85%</w:t>
            </w:r>
          </w:p>
        </w:tc>
        <w:tc>
          <w:tcPr>
            <w:tcW w:w="1705"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0,45%</w:t>
            </w:r>
          </w:p>
        </w:tc>
      </w:tr>
      <w:tr w:rsidR="005E2B53" w:rsidRPr="00C50091" w:rsidTr="007C4F26">
        <w:tc>
          <w:tcPr>
            <w:tcW w:w="4365" w:type="dxa"/>
            <w:vMerge/>
          </w:tcPr>
          <w:p w:rsidR="005E2B53" w:rsidRPr="003B455E" w:rsidRDefault="005E2B53" w:rsidP="005E2B53">
            <w:pPr>
              <w:rPr>
                <w:rFonts w:cstheme="minorHAnsi"/>
              </w:rPr>
            </w:pPr>
          </w:p>
        </w:tc>
        <w:tc>
          <w:tcPr>
            <w:tcW w:w="1380" w:type="dxa"/>
            <w:vAlign w:val="bottom"/>
          </w:tcPr>
          <w:p w:rsidR="005E2B53" w:rsidRPr="00797751" w:rsidRDefault="005E2B53" w:rsidP="005E2B53">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8,40%</w:t>
            </w:r>
          </w:p>
        </w:tc>
        <w:tc>
          <w:tcPr>
            <w:tcW w:w="1705"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6,53%</w:t>
            </w:r>
          </w:p>
        </w:tc>
      </w:tr>
      <w:tr w:rsidR="005E2B53" w:rsidRPr="00C50091" w:rsidTr="007C4F26">
        <w:tc>
          <w:tcPr>
            <w:tcW w:w="4365" w:type="dxa"/>
            <w:vMerge/>
          </w:tcPr>
          <w:p w:rsidR="005E2B53" w:rsidRPr="003B455E" w:rsidRDefault="005E2B53" w:rsidP="005E2B53">
            <w:pPr>
              <w:rPr>
                <w:rFonts w:cstheme="minorHAnsi"/>
              </w:rPr>
            </w:pPr>
          </w:p>
        </w:tc>
        <w:tc>
          <w:tcPr>
            <w:tcW w:w="1380" w:type="dxa"/>
            <w:vAlign w:val="bottom"/>
          </w:tcPr>
          <w:p w:rsidR="005E2B53" w:rsidRPr="00797751" w:rsidRDefault="005E2B53" w:rsidP="005E2B53">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11,29%</w:t>
            </w:r>
          </w:p>
        </w:tc>
        <w:tc>
          <w:tcPr>
            <w:tcW w:w="1705"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5,31%</w:t>
            </w:r>
          </w:p>
        </w:tc>
      </w:tr>
      <w:tr w:rsidR="005E2B53" w:rsidRPr="00C50091" w:rsidTr="00877122">
        <w:tc>
          <w:tcPr>
            <w:tcW w:w="4365" w:type="dxa"/>
            <w:vMerge/>
          </w:tcPr>
          <w:p w:rsidR="005E2B53" w:rsidRPr="003B455E" w:rsidRDefault="005E2B53" w:rsidP="005E2B53">
            <w:pPr>
              <w:rPr>
                <w:rFonts w:cstheme="minorHAnsi"/>
              </w:rPr>
            </w:pPr>
          </w:p>
        </w:tc>
        <w:tc>
          <w:tcPr>
            <w:tcW w:w="1380" w:type="dxa"/>
            <w:vAlign w:val="bottom"/>
          </w:tcPr>
          <w:p w:rsidR="005E2B53" w:rsidRPr="00797751" w:rsidRDefault="005E2B53" w:rsidP="005E2B53">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17,77%</w:t>
            </w:r>
          </w:p>
        </w:tc>
        <w:tc>
          <w:tcPr>
            <w:tcW w:w="1705" w:type="dxa"/>
            <w:vAlign w:val="bottom"/>
          </w:tcPr>
          <w:p w:rsidR="005E2B53" w:rsidRDefault="005E2B53" w:rsidP="005E2B53">
            <w:pPr>
              <w:jc w:val="center"/>
              <w:rPr>
                <w:rFonts w:ascii="Arial Narrow" w:hAnsi="Arial Narrow" w:cs="Calibri"/>
                <w:color w:val="000000"/>
                <w:sz w:val="20"/>
                <w:szCs w:val="20"/>
              </w:rPr>
            </w:pPr>
            <w:r>
              <w:rPr>
                <w:rFonts w:ascii="Arial Narrow" w:hAnsi="Arial Narrow" w:cs="Calibri"/>
                <w:color w:val="000000"/>
                <w:sz w:val="20"/>
                <w:szCs w:val="20"/>
              </w:rPr>
              <w:t>7,54%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9449B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9449BD" w:rsidRPr="009449BD">
        <w:rPr>
          <w:rFonts w:cstheme="minorHAnsi"/>
        </w:rPr>
        <w:t>293 624,11</w:t>
      </w:r>
      <w:r w:rsidR="009449BD">
        <w:rPr>
          <w:rFonts w:cstheme="minorHAnsi"/>
        </w:rPr>
        <w:t xml:space="preserve"> </w:t>
      </w:r>
      <w:r w:rsidR="00C676EC">
        <w:rPr>
          <w:rFonts w:cstheme="minorHAnsi"/>
        </w:rPr>
        <w:t>руб</w:t>
      </w:r>
      <w:r w:rsidRPr="00C50091">
        <w:rPr>
          <w:rFonts w:cstheme="minorHAnsi"/>
        </w:rPr>
        <w:t>.</w:t>
      </w:r>
    </w:p>
    <w:p w:rsidR="00BE1601" w:rsidRPr="00C50091" w:rsidRDefault="00BE1601" w:rsidP="009449BD">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9449BD" w:rsidRPr="009449BD">
        <w:rPr>
          <w:rFonts w:cstheme="minorHAnsi"/>
        </w:rPr>
        <w:t>1</w:t>
      </w:r>
      <w:r w:rsidR="009449BD">
        <w:rPr>
          <w:rFonts w:cstheme="minorHAnsi"/>
        </w:rPr>
        <w:t> </w:t>
      </w:r>
      <w:r w:rsidR="009449BD" w:rsidRPr="009449BD">
        <w:rPr>
          <w:rFonts w:cstheme="minorHAnsi"/>
        </w:rPr>
        <w:t>530</w:t>
      </w:r>
      <w:r w:rsidR="009449BD">
        <w:rPr>
          <w:rFonts w:cstheme="minorHAnsi"/>
        </w:rPr>
        <w:t> </w:t>
      </w:r>
      <w:r w:rsidR="009449BD" w:rsidRPr="009449BD">
        <w:rPr>
          <w:rFonts w:cstheme="minorHAnsi"/>
        </w:rPr>
        <w:t>075</w:t>
      </w:r>
      <w:r w:rsidR="009449BD">
        <w:rPr>
          <w:rFonts w:cstheme="minorHAnsi"/>
        </w:rPr>
        <w:t xml:space="preserve"> </w:t>
      </w:r>
      <w:r w:rsidR="009449BD" w:rsidRPr="009449BD">
        <w:rPr>
          <w:rFonts w:cstheme="minorHAnsi"/>
        </w:rPr>
        <w:t>238,85</w:t>
      </w:r>
      <w:r w:rsidR="00A607A9">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9771D"/>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3C34C9"/>
    <w:rsid w:val="00434E39"/>
    <w:rsid w:val="0045509A"/>
    <w:rsid w:val="00457AB3"/>
    <w:rsid w:val="00475BB0"/>
    <w:rsid w:val="004A5D79"/>
    <w:rsid w:val="004B3975"/>
    <w:rsid w:val="004F3051"/>
    <w:rsid w:val="004F67F7"/>
    <w:rsid w:val="005445C4"/>
    <w:rsid w:val="005552B9"/>
    <w:rsid w:val="00594114"/>
    <w:rsid w:val="005E2B53"/>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449BD"/>
    <w:rsid w:val="00983DF3"/>
    <w:rsid w:val="00990901"/>
    <w:rsid w:val="009B3EE7"/>
    <w:rsid w:val="009D23B1"/>
    <w:rsid w:val="009E4A3A"/>
    <w:rsid w:val="00A012C7"/>
    <w:rsid w:val="00A14997"/>
    <w:rsid w:val="00A347FF"/>
    <w:rsid w:val="00A607A9"/>
    <w:rsid w:val="00A722F8"/>
    <w:rsid w:val="00B42568"/>
    <w:rsid w:val="00BC1901"/>
    <w:rsid w:val="00BE1601"/>
    <w:rsid w:val="00BF7362"/>
    <w:rsid w:val="00C321F8"/>
    <w:rsid w:val="00C559A4"/>
    <w:rsid w:val="00C676EC"/>
    <w:rsid w:val="00C76E1B"/>
    <w:rsid w:val="00CB7FAD"/>
    <w:rsid w:val="00CD0318"/>
    <w:rsid w:val="00CD2AD3"/>
    <w:rsid w:val="00CE54CA"/>
    <w:rsid w:val="00D25F9E"/>
    <w:rsid w:val="00D45DB7"/>
    <w:rsid w:val="00DA6C5C"/>
    <w:rsid w:val="00DA72E0"/>
    <w:rsid w:val="00DB7209"/>
    <w:rsid w:val="00DC5315"/>
    <w:rsid w:val="00DE581D"/>
    <w:rsid w:val="00E02DD1"/>
    <w:rsid w:val="00E36902"/>
    <w:rsid w:val="00E620B1"/>
    <w:rsid w:val="00E704B2"/>
    <w:rsid w:val="00E70C6A"/>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 w:id="20905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73</cp:revision>
  <dcterms:created xsi:type="dcterms:W3CDTF">2023-07-10T11:07:00Z</dcterms:created>
  <dcterms:modified xsi:type="dcterms:W3CDTF">2025-06-09T13:11:00Z</dcterms:modified>
</cp:coreProperties>
</file>