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8D223E">
              <w:rPr>
                <w:b/>
              </w:rPr>
              <w:t>30.05.2025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74370B" w:rsidP="00EA4D22">
            <w:pPr>
              <w:pStyle w:val="13"/>
            </w:pPr>
            <w:r>
              <w:t>Закрытый</w:t>
            </w:r>
            <w:r w:rsidRPr="009C4836">
              <w:t xml:space="preserve"> </w:t>
            </w:r>
            <w:r w:rsidR="00912219" w:rsidRPr="009C4836">
              <w:t>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5705A3" w:rsidRPr="005705A3">
              <w:rPr>
                <w:b/>
              </w:rPr>
              <w:t>ТЕХНОЛОГИИ 100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D2435D" w:rsidRPr="00D2435D" w:rsidRDefault="00D2435D" w:rsidP="00D2435D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D2435D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2435D" w:rsidRDefault="00D2435D" w:rsidP="00D2435D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D2435D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5705A3" w:rsidP="00A66EDD">
                  <w:pPr>
                    <w:pStyle w:val="1"/>
                    <w:spacing w:before="0"/>
                    <w:ind w:left="357" w:hanging="357"/>
                  </w:pPr>
                  <w:r w:rsidRPr="005705A3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</w:t>
                  </w:r>
                  <w:r w:rsidRPr="00A66EDD">
                    <w:rPr>
                      <w:sz w:val="20"/>
                      <w:szCs w:val="20"/>
                    </w:rPr>
                    <w:t xml:space="preserve">доверительного управления данным фондом, размещенными на сайте  </w:t>
                  </w:r>
                  <w:hyperlink r:id="rId8" w:history="1">
                    <w:r w:rsidR="00A66EDD" w:rsidRPr="00A66EDD">
                      <w:rPr>
                        <w:rStyle w:val="a4"/>
                        <w:sz w:val="20"/>
                        <w:szCs w:val="20"/>
                      </w:rPr>
                      <w:t>https://www.alfacapital.ru/disclosure/pifs_</w:t>
                    </w:r>
                    <w:r w:rsidR="00A66EDD" w:rsidRPr="00A66EDD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A66EDD" w:rsidRPr="00A66EDD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r w:rsidR="00A66EDD" w:rsidRPr="00A66EDD">
                      <w:rPr>
                        <w:rStyle w:val="a4"/>
                        <w:sz w:val="20"/>
                        <w:szCs w:val="20"/>
                        <w:lang w:val="en-US"/>
                      </w:rPr>
                      <w:t>z</w:t>
                    </w:r>
                    <w:r w:rsidR="00A66EDD" w:rsidRPr="00A66EDD">
                      <w:rPr>
                        <w:rStyle w:val="a4"/>
                        <w:sz w:val="20"/>
                        <w:szCs w:val="20"/>
                      </w:rPr>
                      <w:t>pif-tech100/</w:t>
                    </w:r>
                    <w:proofErr w:type="spellStart"/>
                    <w:r w:rsidR="00A66EDD" w:rsidRPr="00A66EDD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Pr="00A66EDD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D2435D" w:rsidRDefault="00D2435D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D2435D" w:rsidRDefault="00D2435D" w:rsidP="00D2435D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D2435D" w:rsidRDefault="00D2435D" w:rsidP="00D2435D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D2435D" w:rsidRDefault="00D2435D" w:rsidP="00D2435D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5705A3" w:rsidRDefault="00566CAC" w:rsidP="005705A3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5705A3">
              <w:t xml:space="preserve"> управление.</w:t>
            </w:r>
          </w:p>
          <w:p w:rsidR="00802D4A" w:rsidRPr="007B6AB8" w:rsidRDefault="005705A3" w:rsidP="005705A3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</w:t>
            </w:r>
            <w:r w:rsidR="00C433AB">
              <w:t xml:space="preserve">ионного фонда инвестированы в </w:t>
            </w:r>
            <w:r w:rsidR="008E413F">
              <w:t>19 объектов</w:t>
            </w:r>
            <w:r w:rsidR="00274DB4">
              <w:t>.</w:t>
            </w:r>
          </w:p>
          <w:p w:rsidR="00A7629D" w:rsidRDefault="00787466" w:rsidP="00850F39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850F39">
              <w:fldChar w:fldCharType="begin"/>
            </w:r>
            <w:r w:rsidR="00850F39">
              <w:instrText xml:space="preserve"> LINK </w:instrText>
            </w:r>
            <w:r w:rsidR="00A7629D">
              <w:instrText xml:space="preserve">Excel.SheetMacroEnabled.12 "\\\\bro-ms-srv105\\All_Folders\\Portfolio Management\\Dzhioev\\КИДы\\Перечни имущества\\MASTERFILE 1.4.xlsm" Second!R138C1:R143C3 </w:instrText>
            </w:r>
            <w:r w:rsidR="00850F39">
              <w:instrText xml:space="preserve">\a \f 4 \h </w:instrText>
            </w:r>
            <w:r w:rsidR="00A7629D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A7629D" w:rsidRPr="00A7629D" w:rsidTr="00A7629D">
              <w:trPr>
                <w:divId w:val="93483379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A7629D" w:rsidRPr="00A7629D" w:rsidRDefault="00A7629D" w:rsidP="00A7629D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A7629D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A7629D" w:rsidRPr="00A7629D" w:rsidRDefault="00A7629D" w:rsidP="00A7629D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A7629D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A7629D" w:rsidRPr="00A7629D" w:rsidRDefault="00A7629D" w:rsidP="00A7629D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A7629D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A7629D" w:rsidRPr="00A7629D" w:rsidTr="00A7629D">
              <w:trPr>
                <w:divId w:val="93483379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A7629D" w:rsidRPr="00A7629D" w:rsidRDefault="00A7629D" w:rsidP="00A7629D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proofErr w:type="spellStart"/>
                  <w:r w:rsidRPr="00A7629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Invesco</w:t>
                  </w:r>
                  <w:proofErr w:type="spellEnd"/>
                  <w:r w:rsidRPr="00A7629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QQQ </w:t>
                  </w:r>
                  <w:proofErr w:type="spellStart"/>
                  <w:r w:rsidRPr="00A7629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Trust</w:t>
                  </w:r>
                  <w:proofErr w:type="spellEnd"/>
                  <w:r w:rsidRPr="00A7629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, </w:t>
                  </w:r>
                  <w:proofErr w:type="spellStart"/>
                  <w:r w:rsidRPr="00A7629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Series</w:t>
                  </w:r>
                  <w:proofErr w:type="spellEnd"/>
                  <w:r w:rsidRPr="00A7629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A7629D" w:rsidRPr="00A7629D" w:rsidRDefault="00A7629D" w:rsidP="00A7629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7629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US46090E1038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A7629D" w:rsidRPr="00A7629D" w:rsidRDefault="00A7629D" w:rsidP="00A7629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7629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85,60</w:t>
                  </w:r>
                </w:p>
              </w:tc>
            </w:tr>
            <w:tr w:rsidR="00A7629D" w:rsidRPr="00A7629D" w:rsidTr="00A7629D">
              <w:trPr>
                <w:divId w:val="93483379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A7629D" w:rsidRPr="00A7629D" w:rsidRDefault="00A7629D" w:rsidP="00A7629D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7629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Акции NVIDIA </w:t>
                  </w:r>
                  <w:proofErr w:type="spellStart"/>
                  <w:r w:rsidRPr="00A7629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Corporation</w:t>
                  </w:r>
                  <w:proofErr w:type="spell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A7629D" w:rsidRPr="00A7629D" w:rsidRDefault="00A7629D" w:rsidP="00A7629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7629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US67066G1040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629D" w:rsidRPr="00A7629D" w:rsidRDefault="00A7629D" w:rsidP="00A7629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7629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5,50</w:t>
                  </w:r>
                </w:p>
              </w:tc>
            </w:tr>
            <w:tr w:rsidR="00A7629D" w:rsidRPr="00A7629D" w:rsidTr="00A7629D">
              <w:trPr>
                <w:divId w:val="93483379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A7629D" w:rsidRPr="00A7629D" w:rsidRDefault="00A7629D" w:rsidP="00A7629D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r w:rsidRPr="00A7629D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First Trust NASDAQ-100 Equal Weighted Index Fund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A7629D" w:rsidRPr="00A7629D" w:rsidRDefault="00A7629D" w:rsidP="00A7629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7629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US3373441050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A7629D" w:rsidRPr="00A7629D" w:rsidRDefault="00A7629D" w:rsidP="00A7629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7629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1,88</w:t>
                  </w:r>
                </w:p>
              </w:tc>
            </w:tr>
            <w:tr w:rsidR="00A7629D" w:rsidRPr="00A7629D" w:rsidTr="00A7629D">
              <w:trPr>
                <w:divId w:val="93483379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A7629D" w:rsidRPr="00A7629D" w:rsidRDefault="00A7629D" w:rsidP="00A7629D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7629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Акции </w:t>
                  </w:r>
                  <w:proofErr w:type="spellStart"/>
                  <w:r w:rsidRPr="00A7629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Meta</w:t>
                  </w:r>
                  <w:proofErr w:type="spellEnd"/>
                  <w:r w:rsidRPr="00A7629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A7629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Platforms</w:t>
                  </w:r>
                  <w:proofErr w:type="spellEnd"/>
                  <w:r w:rsidRPr="00A7629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, </w:t>
                  </w:r>
                  <w:proofErr w:type="spellStart"/>
                  <w:r w:rsidRPr="00A7629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Inc</w:t>
                  </w:r>
                  <w:proofErr w:type="spellEnd"/>
                  <w:r w:rsidRPr="00A7629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A7629D" w:rsidRPr="00A7629D" w:rsidRDefault="00A7629D" w:rsidP="00A7629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7629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US30303M1027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629D" w:rsidRPr="00A7629D" w:rsidRDefault="00A7629D" w:rsidP="00A7629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7629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1,81</w:t>
                  </w:r>
                </w:p>
              </w:tc>
            </w:tr>
            <w:tr w:rsidR="00A7629D" w:rsidRPr="00A7629D" w:rsidTr="00A7629D">
              <w:trPr>
                <w:divId w:val="93483379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A7629D" w:rsidRPr="00A7629D" w:rsidRDefault="00A7629D" w:rsidP="00A7629D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r w:rsidRPr="00A7629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</w:t>
                  </w:r>
                  <w:r w:rsidRPr="00A7629D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 xml:space="preserve"> Alphabet </w:t>
                  </w:r>
                  <w:proofErr w:type="spellStart"/>
                  <w:r w:rsidRPr="00A7629D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Inc._ORD</w:t>
                  </w:r>
                  <w:proofErr w:type="spellEnd"/>
                  <w:r w:rsidRPr="00A7629D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 xml:space="preserve"> SHS CL A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A7629D" w:rsidRPr="00A7629D" w:rsidRDefault="00A7629D" w:rsidP="00A7629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7629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US02079K3059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A7629D" w:rsidRPr="00A7629D" w:rsidRDefault="00A7629D" w:rsidP="00A7629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7629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1,11</w:t>
                  </w:r>
                </w:p>
              </w:tc>
            </w:tr>
          </w:tbl>
          <w:p w:rsidR="00850F39" w:rsidRPr="00850F39" w:rsidRDefault="00850F39" w:rsidP="00850F39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</w:tbl>
    <w:p w:rsidR="00274DB4" w:rsidRDefault="00274DB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274DB4" w:rsidRDefault="00BC0CE6" w:rsidP="00D2435D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D2435D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D2435D" w:rsidRDefault="00D2435D" w:rsidP="007B6AB8">
                  <w:r w:rsidRPr="00D2435D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D2435D" w:rsidRDefault="00D2435D" w:rsidP="007B6AB8">
                  <w:r w:rsidRPr="00D2435D"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D2435D" w:rsidRDefault="00D2435D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D2435D" w:rsidRDefault="00D2435D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81"/>
              <w:gridCol w:w="1208"/>
              <w:gridCol w:w="2314"/>
              <w:gridCol w:w="2302"/>
            </w:tblGrid>
            <w:tr w:rsidR="00EA4D22" w:rsidRPr="00250C76" w:rsidTr="001D34F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EA4D22" w:rsidRPr="00250C76" w:rsidRDefault="00EA4D22" w:rsidP="00EA4D22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3"/>
                </w:tcPr>
                <w:p w:rsidR="00EA4D22" w:rsidRPr="007B6AB8" w:rsidRDefault="00EA4D22" w:rsidP="00EA4D2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EA4D22" w:rsidRPr="00DE34A7" w:rsidTr="00900D1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EA4D22" w:rsidRPr="00250C76" w:rsidRDefault="00900D15" w:rsidP="00EA4D2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7E15B42" wp14:editId="5C8579A8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28" w:type="pc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D2435D" w:rsidRPr="00DE34A7" w:rsidTr="005C2792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2435D" w:rsidRPr="00250C76" w:rsidRDefault="00D2435D" w:rsidP="00EA4D22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D2435D" w:rsidRPr="00DE34A7" w:rsidRDefault="00D2435D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D2435D" w:rsidRPr="00DE34A7" w:rsidRDefault="00D2435D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28" w:type="pct"/>
                  <w:shd w:val="clear" w:color="auto" w:fill="848E98" w:themeFill="accent3"/>
                  <w:vAlign w:val="center"/>
                </w:tcPr>
                <w:p w:rsidR="00D2435D" w:rsidRPr="00CC4E47" w:rsidRDefault="00D00798" w:rsidP="00900D15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****</w:t>
                  </w:r>
                </w:p>
              </w:tc>
            </w:tr>
            <w:tr w:rsidR="00A7629D" w:rsidRPr="00250C76" w:rsidTr="005C279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A7629D" w:rsidRPr="00250C76" w:rsidRDefault="00A7629D" w:rsidP="00A7629D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A7629D" w:rsidRPr="00FC6A6C" w:rsidRDefault="00A7629D" w:rsidP="00A7629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A7629D" w:rsidRDefault="00A7629D" w:rsidP="00A7629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-3,8%</w:t>
                  </w:r>
                </w:p>
              </w:tc>
              <w:tc>
                <w:tcPr>
                  <w:tcW w:w="1128" w:type="pct"/>
                  <w:vAlign w:val="center"/>
                </w:tcPr>
                <w:p w:rsidR="00A7629D" w:rsidRDefault="00A7629D" w:rsidP="00A7629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-4,2%</w:t>
                  </w:r>
                </w:p>
              </w:tc>
            </w:tr>
            <w:tr w:rsidR="00A7629D" w:rsidRPr="00250C76" w:rsidTr="005C2792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A7629D" w:rsidRPr="00250C76" w:rsidRDefault="00A7629D" w:rsidP="00A7629D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A7629D" w:rsidRPr="00FC6A6C" w:rsidRDefault="00A7629D" w:rsidP="00A7629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A7629D" w:rsidRDefault="00A7629D" w:rsidP="00A7629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-4,3%</w:t>
                  </w:r>
                </w:p>
              </w:tc>
              <w:tc>
                <w:tcPr>
                  <w:tcW w:w="1128" w:type="pct"/>
                  <w:vAlign w:val="center"/>
                </w:tcPr>
                <w:p w:rsidR="00A7629D" w:rsidRDefault="00A7629D" w:rsidP="00A7629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-6,1%</w:t>
                  </w:r>
                </w:p>
              </w:tc>
            </w:tr>
            <w:tr w:rsidR="00A7629D" w:rsidRPr="00250C76" w:rsidTr="005C279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A7629D" w:rsidRPr="00250C76" w:rsidRDefault="00A7629D" w:rsidP="00A7629D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A7629D" w:rsidRPr="00FC6A6C" w:rsidRDefault="00A7629D" w:rsidP="00A7629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A7629D" w:rsidRDefault="00A7629D" w:rsidP="00A7629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-23,4%</w:t>
                  </w:r>
                </w:p>
              </w:tc>
              <w:tc>
                <w:tcPr>
                  <w:tcW w:w="1128" w:type="pct"/>
                  <w:vAlign w:val="center"/>
                </w:tcPr>
                <w:p w:rsidR="00A7629D" w:rsidRDefault="00A7629D" w:rsidP="00A7629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-29,4%</w:t>
                  </w:r>
                </w:p>
              </w:tc>
            </w:tr>
            <w:tr w:rsidR="00A7629D" w:rsidRPr="00250C76" w:rsidTr="005C2792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A7629D" w:rsidRPr="00250C76" w:rsidRDefault="00A7629D" w:rsidP="00A7629D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A7629D" w:rsidRPr="00FC6A6C" w:rsidRDefault="00A7629D" w:rsidP="00A7629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A7629D" w:rsidRDefault="00A7629D" w:rsidP="00A7629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-9,4%</w:t>
                  </w:r>
                </w:p>
              </w:tc>
              <w:tc>
                <w:tcPr>
                  <w:tcW w:w="1128" w:type="pct"/>
                  <w:vAlign w:val="center"/>
                </w:tcPr>
                <w:p w:rsidR="00A7629D" w:rsidRDefault="00A7629D" w:rsidP="00A7629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-19,6%</w:t>
                  </w:r>
                </w:p>
              </w:tc>
            </w:tr>
            <w:tr w:rsidR="00A7629D" w:rsidRPr="00250C76" w:rsidTr="005C279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A7629D" w:rsidRPr="00250C76" w:rsidRDefault="00A7629D" w:rsidP="00A7629D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A7629D" w:rsidRPr="00FC6A6C" w:rsidRDefault="00A7629D" w:rsidP="00A7629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A7629D" w:rsidRDefault="00A7629D" w:rsidP="00A7629D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28" w:type="pct"/>
                  <w:vAlign w:val="center"/>
                </w:tcPr>
                <w:p w:rsidR="00A7629D" w:rsidRDefault="00A7629D" w:rsidP="00A7629D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A7629D" w:rsidRPr="00250C76" w:rsidTr="005C2792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A7629D" w:rsidRPr="00250C76" w:rsidRDefault="00A7629D" w:rsidP="00A7629D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A7629D" w:rsidRPr="00FC6A6C" w:rsidRDefault="00A7629D" w:rsidP="00A7629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A7629D" w:rsidRDefault="00A7629D" w:rsidP="00A7629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-24,1%</w:t>
                  </w:r>
                </w:p>
              </w:tc>
              <w:tc>
                <w:tcPr>
                  <w:tcW w:w="1128" w:type="pct"/>
                  <w:vAlign w:val="center"/>
                </w:tcPr>
                <w:p w:rsidR="00A7629D" w:rsidRDefault="00A7629D" w:rsidP="00A7629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-75,3%</w:t>
                  </w:r>
                </w:p>
              </w:tc>
            </w:tr>
          </w:tbl>
          <w:bookmarkEnd w:id="0"/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037401">
              <w:rPr>
                <w:b/>
              </w:rPr>
              <w:t>750,99</w:t>
            </w:r>
            <w:r w:rsidR="00C433AB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Стоимость чистых активов паевого инвестиционного фонда</w:t>
            </w:r>
            <w:r w:rsidR="00C433AB">
              <w:t xml:space="preserve"> </w:t>
            </w:r>
            <w:r w:rsidR="002068B4">
              <w:rPr>
                <w:b/>
              </w:rPr>
              <w:t>3 276 384 585,27</w:t>
            </w:r>
            <w: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D2435D" w:rsidRDefault="00D2435D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A4D22" w:rsidP="00EA4D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5A118D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FD72B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5705A3" w:rsidRDefault="00D2435D" w:rsidP="005705A3">
            <w:pPr>
              <w:pStyle w:val="1"/>
              <w:numPr>
                <w:ilvl w:val="0"/>
                <w:numId w:val="19"/>
              </w:numPr>
            </w:pPr>
            <w:r w:rsidRPr="00464419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5705A3" w:rsidRDefault="005705A3" w:rsidP="005705A3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3591 от 13.11.2018 г.</w:t>
            </w:r>
          </w:p>
          <w:p w:rsidR="005705A3" w:rsidRDefault="005705A3" w:rsidP="005705A3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26.11.2018 г.</w:t>
            </w:r>
          </w:p>
          <w:p w:rsidR="007B6AB8" w:rsidRDefault="007B6AB8" w:rsidP="005705A3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BE6278" w:rsidRPr="00B57E1E" w:rsidRDefault="00BE6278" w:rsidP="007B6AB8">
                  <w:pPr>
                    <w:rPr>
                      <w:sz w:val="14"/>
                    </w:rPr>
                  </w:pPr>
                  <w:r w:rsidRPr="00B57E1E">
                    <w:rPr>
                      <w:sz w:val="14"/>
                    </w:rPr>
                    <w:t>* Доходность за 20</w:t>
                  </w:r>
                  <w:r w:rsidR="00082BED" w:rsidRPr="00B57E1E">
                    <w:rPr>
                      <w:sz w:val="14"/>
                    </w:rPr>
                    <w:t>22</w:t>
                  </w:r>
                  <w:r w:rsidRPr="00B57E1E">
                    <w:rPr>
                      <w:sz w:val="14"/>
                    </w:rPr>
                    <w:t xml:space="preserve"> год отражает результат за неполный календарный год</w:t>
                  </w:r>
                </w:p>
                <w:p w:rsidR="007B6AB8" w:rsidRPr="00B57E1E" w:rsidRDefault="007B6AB8" w:rsidP="00C05F59">
                  <w:pPr>
                    <w:rPr>
                      <w:sz w:val="14"/>
                    </w:rPr>
                  </w:pPr>
                  <w:r w:rsidRPr="00B57E1E">
                    <w:rPr>
                      <w:sz w:val="14"/>
                    </w:rPr>
                    <w:t>*</w:t>
                  </w:r>
                  <w:r w:rsidR="00BE6278" w:rsidRPr="00B57E1E">
                    <w:rPr>
                      <w:sz w:val="14"/>
                    </w:rPr>
                    <w:t>*</w:t>
                  </w:r>
                  <w:r w:rsidRPr="00B57E1E">
                    <w:rPr>
                      <w:sz w:val="14"/>
                    </w:rPr>
                    <w:t xml:space="preserve"> </w:t>
                  </w:r>
                  <w:r w:rsidR="005A118D" w:rsidRPr="00B57E1E">
                    <w:rPr>
                      <w:sz w:val="14"/>
                    </w:rPr>
                    <w:t>Доходность за 202</w:t>
                  </w:r>
                  <w:r w:rsidR="00082BED" w:rsidRPr="00B57E1E">
                    <w:rPr>
                      <w:sz w:val="14"/>
                    </w:rPr>
                    <w:t>3</w:t>
                  </w:r>
                  <w:r w:rsidR="005A118D" w:rsidRPr="00B57E1E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CC4E47" w:rsidRPr="00B57E1E" w:rsidRDefault="00023A7D" w:rsidP="00C05F59">
                  <w:pPr>
                    <w:rPr>
                      <w:sz w:val="14"/>
                    </w:rPr>
                  </w:pPr>
                  <w:r w:rsidRPr="00B57E1E">
                    <w:rPr>
                      <w:sz w:val="14"/>
                    </w:rPr>
                    <w:t>*** Данные не указываются по причине невозможности определения показателя по состоянию на отчетную дату.</w:t>
                  </w:r>
                </w:p>
                <w:p w:rsidR="00791E1E" w:rsidRPr="005A118D" w:rsidRDefault="00E3757E" w:rsidP="00C05F59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7B8" w:rsidRDefault="00FA47B8" w:rsidP="00566956">
      <w:r>
        <w:separator/>
      </w:r>
    </w:p>
  </w:endnote>
  <w:endnote w:type="continuationSeparator" w:id="0">
    <w:p w:rsidR="00FA47B8" w:rsidRDefault="00FA47B8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7B8" w:rsidRDefault="00FA47B8" w:rsidP="00566956">
      <w:r>
        <w:separator/>
      </w:r>
    </w:p>
  </w:footnote>
  <w:footnote w:type="continuationSeparator" w:id="0">
    <w:p w:rsidR="00FA47B8" w:rsidRDefault="00FA47B8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23A7D"/>
    <w:rsid w:val="00031217"/>
    <w:rsid w:val="00037401"/>
    <w:rsid w:val="00040697"/>
    <w:rsid w:val="00046B59"/>
    <w:rsid w:val="00050665"/>
    <w:rsid w:val="00063091"/>
    <w:rsid w:val="0006760D"/>
    <w:rsid w:val="00070DFF"/>
    <w:rsid w:val="00077DEA"/>
    <w:rsid w:val="00082BED"/>
    <w:rsid w:val="00090FB7"/>
    <w:rsid w:val="00091191"/>
    <w:rsid w:val="00092A57"/>
    <w:rsid w:val="00092C3D"/>
    <w:rsid w:val="000A4103"/>
    <w:rsid w:val="000A7B62"/>
    <w:rsid w:val="000B53E8"/>
    <w:rsid w:val="000C7969"/>
    <w:rsid w:val="000D11F6"/>
    <w:rsid w:val="00100B30"/>
    <w:rsid w:val="00100D52"/>
    <w:rsid w:val="00122B90"/>
    <w:rsid w:val="00126067"/>
    <w:rsid w:val="001705E4"/>
    <w:rsid w:val="00183AC2"/>
    <w:rsid w:val="0019252C"/>
    <w:rsid w:val="00193186"/>
    <w:rsid w:val="0019376B"/>
    <w:rsid w:val="001962D2"/>
    <w:rsid w:val="001A1851"/>
    <w:rsid w:val="001A27F1"/>
    <w:rsid w:val="001A3F7F"/>
    <w:rsid w:val="001A7B28"/>
    <w:rsid w:val="001B14E5"/>
    <w:rsid w:val="001B1A9F"/>
    <w:rsid w:val="001B5663"/>
    <w:rsid w:val="001D2E5A"/>
    <w:rsid w:val="001D2E61"/>
    <w:rsid w:val="001D34FF"/>
    <w:rsid w:val="001D6402"/>
    <w:rsid w:val="001E5B78"/>
    <w:rsid w:val="001F3BD0"/>
    <w:rsid w:val="001F707F"/>
    <w:rsid w:val="002022AC"/>
    <w:rsid w:val="00202373"/>
    <w:rsid w:val="002068B4"/>
    <w:rsid w:val="00214CDA"/>
    <w:rsid w:val="00230966"/>
    <w:rsid w:val="002310F2"/>
    <w:rsid w:val="0023776C"/>
    <w:rsid w:val="00250C76"/>
    <w:rsid w:val="00251B61"/>
    <w:rsid w:val="00255542"/>
    <w:rsid w:val="002639C3"/>
    <w:rsid w:val="00263B9F"/>
    <w:rsid w:val="00274DB4"/>
    <w:rsid w:val="00282AC3"/>
    <w:rsid w:val="00283A03"/>
    <w:rsid w:val="002A6637"/>
    <w:rsid w:val="002B6C71"/>
    <w:rsid w:val="002D06D1"/>
    <w:rsid w:val="002D6C1C"/>
    <w:rsid w:val="002E021E"/>
    <w:rsid w:val="002F173E"/>
    <w:rsid w:val="002F33B5"/>
    <w:rsid w:val="00300520"/>
    <w:rsid w:val="003206EE"/>
    <w:rsid w:val="00324C85"/>
    <w:rsid w:val="003308C3"/>
    <w:rsid w:val="00335CC0"/>
    <w:rsid w:val="00345DE5"/>
    <w:rsid w:val="00350CC8"/>
    <w:rsid w:val="00365D48"/>
    <w:rsid w:val="00377AA2"/>
    <w:rsid w:val="003824F5"/>
    <w:rsid w:val="00396F86"/>
    <w:rsid w:val="003C6249"/>
    <w:rsid w:val="00404B18"/>
    <w:rsid w:val="004070AC"/>
    <w:rsid w:val="004074F3"/>
    <w:rsid w:val="00414AAB"/>
    <w:rsid w:val="00425E7A"/>
    <w:rsid w:val="004367BC"/>
    <w:rsid w:val="00453F5F"/>
    <w:rsid w:val="004A30EA"/>
    <w:rsid w:val="004A7D56"/>
    <w:rsid w:val="004C31C2"/>
    <w:rsid w:val="004F6AE1"/>
    <w:rsid w:val="00557C22"/>
    <w:rsid w:val="00561A55"/>
    <w:rsid w:val="00566956"/>
    <w:rsid w:val="00566CAC"/>
    <w:rsid w:val="005705A3"/>
    <w:rsid w:val="00571D75"/>
    <w:rsid w:val="005858CD"/>
    <w:rsid w:val="00593629"/>
    <w:rsid w:val="0059504A"/>
    <w:rsid w:val="00596E3B"/>
    <w:rsid w:val="005A118D"/>
    <w:rsid w:val="005C2792"/>
    <w:rsid w:val="005C7303"/>
    <w:rsid w:val="005D42C2"/>
    <w:rsid w:val="005E7C2A"/>
    <w:rsid w:val="00600320"/>
    <w:rsid w:val="00605F31"/>
    <w:rsid w:val="00613D4D"/>
    <w:rsid w:val="00613F46"/>
    <w:rsid w:val="00615639"/>
    <w:rsid w:val="00631387"/>
    <w:rsid w:val="00654090"/>
    <w:rsid w:val="0066047B"/>
    <w:rsid w:val="00675E95"/>
    <w:rsid w:val="00684892"/>
    <w:rsid w:val="006A1DAF"/>
    <w:rsid w:val="006A44C4"/>
    <w:rsid w:val="006A457C"/>
    <w:rsid w:val="006A52E9"/>
    <w:rsid w:val="006B571D"/>
    <w:rsid w:val="006C4C61"/>
    <w:rsid w:val="006D522D"/>
    <w:rsid w:val="006E7897"/>
    <w:rsid w:val="006F430D"/>
    <w:rsid w:val="007041B8"/>
    <w:rsid w:val="00706E7A"/>
    <w:rsid w:val="00714E9F"/>
    <w:rsid w:val="00732A5A"/>
    <w:rsid w:val="007337EF"/>
    <w:rsid w:val="007428D0"/>
    <w:rsid w:val="007430AA"/>
    <w:rsid w:val="0074370B"/>
    <w:rsid w:val="00753A77"/>
    <w:rsid w:val="0076499A"/>
    <w:rsid w:val="00772E9D"/>
    <w:rsid w:val="007820B8"/>
    <w:rsid w:val="007839AF"/>
    <w:rsid w:val="00787466"/>
    <w:rsid w:val="00791E1E"/>
    <w:rsid w:val="007945D6"/>
    <w:rsid w:val="007978FF"/>
    <w:rsid w:val="007B6AB8"/>
    <w:rsid w:val="007B747C"/>
    <w:rsid w:val="007E127F"/>
    <w:rsid w:val="007E65F9"/>
    <w:rsid w:val="007F754F"/>
    <w:rsid w:val="007F7A76"/>
    <w:rsid w:val="00802D4A"/>
    <w:rsid w:val="00822E29"/>
    <w:rsid w:val="00844CEA"/>
    <w:rsid w:val="00845384"/>
    <w:rsid w:val="00850F39"/>
    <w:rsid w:val="008550A1"/>
    <w:rsid w:val="00857D64"/>
    <w:rsid w:val="00861A67"/>
    <w:rsid w:val="00870AC8"/>
    <w:rsid w:val="008764D8"/>
    <w:rsid w:val="0087720C"/>
    <w:rsid w:val="008946F4"/>
    <w:rsid w:val="008A1412"/>
    <w:rsid w:val="008B46BD"/>
    <w:rsid w:val="008C34C5"/>
    <w:rsid w:val="008C6C21"/>
    <w:rsid w:val="008D223E"/>
    <w:rsid w:val="008E413F"/>
    <w:rsid w:val="008E6079"/>
    <w:rsid w:val="008F021B"/>
    <w:rsid w:val="00900D15"/>
    <w:rsid w:val="00912219"/>
    <w:rsid w:val="00923988"/>
    <w:rsid w:val="00924B94"/>
    <w:rsid w:val="009334FA"/>
    <w:rsid w:val="00962655"/>
    <w:rsid w:val="0097182E"/>
    <w:rsid w:val="00975A7F"/>
    <w:rsid w:val="009B5706"/>
    <w:rsid w:val="009C4836"/>
    <w:rsid w:val="009F0B73"/>
    <w:rsid w:val="009F28EB"/>
    <w:rsid w:val="00A003E1"/>
    <w:rsid w:val="00A0773D"/>
    <w:rsid w:val="00A20A77"/>
    <w:rsid w:val="00A262E5"/>
    <w:rsid w:val="00A27968"/>
    <w:rsid w:val="00A32FBD"/>
    <w:rsid w:val="00A36681"/>
    <w:rsid w:val="00A41760"/>
    <w:rsid w:val="00A66EDD"/>
    <w:rsid w:val="00A729D0"/>
    <w:rsid w:val="00A7629D"/>
    <w:rsid w:val="00AA7E8D"/>
    <w:rsid w:val="00AB423D"/>
    <w:rsid w:val="00AC58D0"/>
    <w:rsid w:val="00AD0BBC"/>
    <w:rsid w:val="00AD69A8"/>
    <w:rsid w:val="00AD72DB"/>
    <w:rsid w:val="00AE2949"/>
    <w:rsid w:val="00AF334C"/>
    <w:rsid w:val="00B04414"/>
    <w:rsid w:val="00B07871"/>
    <w:rsid w:val="00B07DE1"/>
    <w:rsid w:val="00B10175"/>
    <w:rsid w:val="00B136C6"/>
    <w:rsid w:val="00B200D2"/>
    <w:rsid w:val="00B201F1"/>
    <w:rsid w:val="00B504D4"/>
    <w:rsid w:val="00B5641F"/>
    <w:rsid w:val="00B57E1E"/>
    <w:rsid w:val="00B650D5"/>
    <w:rsid w:val="00B703A5"/>
    <w:rsid w:val="00B703F9"/>
    <w:rsid w:val="00B84FE6"/>
    <w:rsid w:val="00BA12BE"/>
    <w:rsid w:val="00BA3D26"/>
    <w:rsid w:val="00BA7CFF"/>
    <w:rsid w:val="00BC0CE6"/>
    <w:rsid w:val="00BD2D6A"/>
    <w:rsid w:val="00BE6278"/>
    <w:rsid w:val="00BF02B6"/>
    <w:rsid w:val="00BF45D9"/>
    <w:rsid w:val="00C03005"/>
    <w:rsid w:val="00C03C87"/>
    <w:rsid w:val="00C05F59"/>
    <w:rsid w:val="00C2153E"/>
    <w:rsid w:val="00C302CE"/>
    <w:rsid w:val="00C351AF"/>
    <w:rsid w:val="00C433AB"/>
    <w:rsid w:val="00C45971"/>
    <w:rsid w:val="00C527B5"/>
    <w:rsid w:val="00C61B9C"/>
    <w:rsid w:val="00C66933"/>
    <w:rsid w:val="00C745A2"/>
    <w:rsid w:val="00C8510E"/>
    <w:rsid w:val="00C9150A"/>
    <w:rsid w:val="00C92008"/>
    <w:rsid w:val="00C95858"/>
    <w:rsid w:val="00CA5EBC"/>
    <w:rsid w:val="00CA7FB1"/>
    <w:rsid w:val="00CB1815"/>
    <w:rsid w:val="00CC4E47"/>
    <w:rsid w:val="00CC71D8"/>
    <w:rsid w:val="00CD6100"/>
    <w:rsid w:val="00CF4513"/>
    <w:rsid w:val="00D00798"/>
    <w:rsid w:val="00D12A2F"/>
    <w:rsid w:val="00D12D9E"/>
    <w:rsid w:val="00D2435D"/>
    <w:rsid w:val="00D24DBE"/>
    <w:rsid w:val="00D65E8D"/>
    <w:rsid w:val="00D967A1"/>
    <w:rsid w:val="00DA2CA5"/>
    <w:rsid w:val="00DA4D8C"/>
    <w:rsid w:val="00DB34C4"/>
    <w:rsid w:val="00DB5AA0"/>
    <w:rsid w:val="00DE34A7"/>
    <w:rsid w:val="00DE5C5A"/>
    <w:rsid w:val="00DE611E"/>
    <w:rsid w:val="00DF1EF6"/>
    <w:rsid w:val="00DF3F63"/>
    <w:rsid w:val="00E059D4"/>
    <w:rsid w:val="00E22394"/>
    <w:rsid w:val="00E22EE3"/>
    <w:rsid w:val="00E3757E"/>
    <w:rsid w:val="00E70778"/>
    <w:rsid w:val="00E7508F"/>
    <w:rsid w:val="00E80C52"/>
    <w:rsid w:val="00E844AD"/>
    <w:rsid w:val="00E956F2"/>
    <w:rsid w:val="00EA3AF7"/>
    <w:rsid w:val="00EA4D22"/>
    <w:rsid w:val="00EB0060"/>
    <w:rsid w:val="00EB5125"/>
    <w:rsid w:val="00EE610B"/>
    <w:rsid w:val="00EF3CF1"/>
    <w:rsid w:val="00F138C6"/>
    <w:rsid w:val="00F263A5"/>
    <w:rsid w:val="00F35692"/>
    <w:rsid w:val="00F36DD7"/>
    <w:rsid w:val="00F45A65"/>
    <w:rsid w:val="00F561E3"/>
    <w:rsid w:val="00F67145"/>
    <w:rsid w:val="00F734E5"/>
    <w:rsid w:val="00F77145"/>
    <w:rsid w:val="00FA47B8"/>
    <w:rsid w:val="00FB0F11"/>
    <w:rsid w:val="00FB6B12"/>
    <w:rsid w:val="00FC1087"/>
    <w:rsid w:val="00FC657D"/>
    <w:rsid w:val="00FC6A6C"/>
    <w:rsid w:val="00FD3842"/>
    <w:rsid w:val="00FD4212"/>
    <w:rsid w:val="00FD6403"/>
    <w:rsid w:val="00FD72B0"/>
    <w:rsid w:val="00FE50E7"/>
    <w:rsid w:val="00FF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-tech100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ДОХОДНОСТЬ!$O$293:$O$297</c:f>
              <c:strCache>
                <c:ptCount val="5"/>
                <c:pt idx="0">
                  <c:v>2020</c:v>
                </c:pt>
                <c:pt idx="1">
                  <c:v>2021</c:v>
                </c:pt>
                <c:pt idx="2">
                  <c:v>2022*</c:v>
                </c:pt>
                <c:pt idx="3">
                  <c:v>2023**</c:v>
                </c:pt>
                <c:pt idx="4">
                  <c:v>2024</c:v>
                </c:pt>
              </c:strCache>
            </c:strRef>
          </c:cat>
          <c:val>
            <c:numRef>
              <c:f>ДОХОДНОСТЬ!$P$293:$P$297</c:f>
              <c:numCache>
                <c:formatCode>0.0%</c:formatCode>
                <c:ptCount val="5"/>
                <c:pt idx="0">
                  <c:v>0.75769532142222684</c:v>
                </c:pt>
                <c:pt idx="1">
                  <c:v>0.2763635941633491</c:v>
                </c:pt>
                <c:pt idx="2">
                  <c:v>-2.0302287826753918E-2</c:v>
                </c:pt>
                <c:pt idx="3">
                  <c:v>-0.54545540855904484</c:v>
                </c:pt>
                <c:pt idx="4">
                  <c:v>-3.559825439885056E-2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15-4A1B-B950-EF627B2DDC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B3CEA-36A2-4A05-B7C4-7577B95F3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170</cp:revision>
  <dcterms:created xsi:type="dcterms:W3CDTF">2023-03-22T13:25:00Z</dcterms:created>
  <dcterms:modified xsi:type="dcterms:W3CDTF">2025-06-05T09:39:00Z</dcterms:modified>
</cp:coreProperties>
</file>